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DA0" w:rsidRPr="00AE0F6C" w:rsidRDefault="00B30387">
      <w:pPr>
        <w:jc w:val="center"/>
        <w:rPr>
          <w:b/>
          <w:bCs/>
        </w:rPr>
      </w:pPr>
      <w:bookmarkStart w:id="0" w:name="_GoBack"/>
      <w:bookmarkEnd w:id="0"/>
      <w:r w:rsidRPr="00AE0F6C">
        <w:rPr>
          <w:b/>
          <w:bCs/>
        </w:rPr>
        <w:t>CURRICULUM VITAE</w:t>
      </w:r>
      <w:r w:rsidRPr="00B30387">
        <w:rPr>
          <w:b/>
        </w:rPr>
        <w:t xml:space="preserve"> </w:t>
      </w:r>
      <w:r>
        <w:rPr>
          <w:b/>
        </w:rPr>
        <w:t xml:space="preserve">OF </w:t>
      </w:r>
      <w:r w:rsidRPr="00AE0F6C">
        <w:rPr>
          <w:b/>
        </w:rPr>
        <w:t>MOHAMMAD KHALEQUZZAMAN</w:t>
      </w:r>
    </w:p>
    <w:p w:rsidR="00BE5DA0" w:rsidRPr="00AE0F6C" w:rsidRDefault="00B87B79">
      <w:pPr>
        <w:jc w:val="center"/>
      </w:pPr>
      <w:r>
        <w:rPr>
          <w:b/>
          <w:bCs/>
          <w:noProof/>
          <w:lang w:val="en-AU" w:eastAsia="en-AU"/>
        </w:rPr>
        <mc:AlternateContent>
          <mc:Choice Requires="wps">
            <w:drawing>
              <wp:anchor distT="0" distB="0" distL="114300" distR="114300" simplePos="0" relativeHeight="251657728" behindDoc="0" locked="0" layoutInCell="1" allowOverlap="1">
                <wp:simplePos x="0" y="0"/>
                <wp:positionH relativeFrom="column">
                  <wp:posOffset>5029200</wp:posOffset>
                </wp:positionH>
                <wp:positionV relativeFrom="paragraph">
                  <wp:posOffset>53340</wp:posOffset>
                </wp:positionV>
                <wp:extent cx="1381125" cy="1333500"/>
                <wp:effectExtent l="9525" t="5715" r="9525" b="13335"/>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333500"/>
                        </a:xfrm>
                        <a:prstGeom prst="rect">
                          <a:avLst/>
                        </a:prstGeom>
                        <a:solidFill>
                          <a:srgbClr val="FFFFFF"/>
                        </a:solidFill>
                        <a:ln w="9525">
                          <a:solidFill>
                            <a:srgbClr val="000000"/>
                          </a:solidFill>
                          <a:miter lim="800000"/>
                          <a:headEnd/>
                          <a:tailEnd/>
                        </a:ln>
                      </wps:spPr>
                      <wps:txbx>
                        <w:txbxContent>
                          <w:p w:rsidR="00264384" w:rsidRPr="00264384" w:rsidRDefault="005871F2">
                            <w:r>
                              <w:rPr>
                                <w:noProof/>
                                <w:lang w:val="en-AU" w:eastAsia="en-AU"/>
                              </w:rPr>
                              <w:drawing>
                                <wp:inline distT="0" distB="0" distL="0" distR="0">
                                  <wp:extent cx="1063625" cy="1047750"/>
                                  <wp:effectExtent l="19050" t="0" r="3175" b="0"/>
                                  <wp:docPr id="2" name="Picture 1" descr="H:\Dr. M K Zaman\DSC0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r. M K Zaman\DSC02026.JPG"/>
                                          <pic:cNvPicPr>
                                            <a:picLocks noChangeAspect="1" noChangeArrowheads="1"/>
                                          </pic:cNvPicPr>
                                        </pic:nvPicPr>
                                        <pic:blipFill>
                                          <a:blip r:embed="rId9"/>
                                          <a:srcRect/>
                                          <a:stretch>
                                            <a:fillRect/>
                                          </a:stretch>
                                        </pic:blipFill>
                                        <pic:spPr bwMode="auto">
                                          <a:xfrm>
                                            <a:off x="0" y="0"/>
                                            <a:ext cx="1063625" cy="10477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96pt;margin-top:4.2pt;width:108.75pt;height: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SKgIAAFIEAAAOAAAAZHJzL2Uyb0RvYy54bWysVNuO0zAQfUfiHyy/0yS9QDdqulq6FCEt&#10;F2mXD3AcJ7GwPcZ2myxfv2OnWypAPCDyYHk84+MzZ2ayuR61IkfhvART0WKWUyIMh0aarqJfH/av&#10;1pT4wEzDFBhR0Ufh6fX25YvNYEsxhx5UIxxBEOPLwVa0D8GWWeZ5LzTzM7DCoLMFp1lA03VZ49iA&#10;6Fpl8zx/nQ3gGuuAC+/x9HZy0m3Cb1vBw+e29SIQVVHkFtLq0lrHNdtuWNk5ZnvJTzTYP7DQTBp8&#10;9Ax1ywIjByd/g9KSO/DQhhkHnUHbSi5SDphNkf+SzX3PrEi5oDjenmXy/w+Wfzp+cUQ2WDtKDNNY&#10;ogcxBvIWRlKsozyD9SVG3VuMCyOex9CYqrd3wL95YmDXM9OJG+dg6AVrkF4Rb2YXVyccH0Hq4SM0&#10;+A47BEhAY+t0BEQ1CKJjmR7PpYlceHxysS6K+YoSjr5isVis8lS8jJXP163z4b0ATeKmog5rn+DZ&#10;8c6HSIeVzyGJPijZ7KVSyXBdvVOOHBn2yT59KQPM8jJMGTJU9GqFRP4OkafvTxBaBmx4JXVF1+cg&#10;Vkbd3pkmtWNgUk17pKzMScio3aRiGOvxVJgamkeU1MHU2DiIuOnB/aBkwKauqP9+YE5Qoj4YLMtV&#10;sVzGKUjGcvVmjoa79NSXHmY4QlU0UDJtd2GanIN1suvxpakRDNxgKVuZRI41n1ideGPjJu1PQxYn&#10;49JOUT9/BdsnAAAA//8DAFBLAwQUAAYACAAAACEAk6K5zN8AAAAKAQAADwAAAGRycy9kb3ducmV2&#10;LnhtbEyPwU7DMAyG70i8Q2QkLoglK7CtpemEkEBwg22Ca9Z4bUXilCTrytuTnuBo/9bn7y/XozVs&#10;QB86RxLmMwEMqXa6o0bCbvt0vQIWoiKtjCOU8IMB1tX5WakK7U70jsMmNixBKBRKQhtjX3Ae6hat&#10;CjPXI6Xs4LxVMY2+4dqrU4JbwzMhFtyqjtKHVvX42GL9tTlaCavbl+EzvN68fdSLg8nj1XJ4/vZS&#10;Xl6MD/fAIo7x7xgm/aQOVXLauyPpwIyEZZ6lLnGCAZtyIfI7YHsJ2TyteFXy/xWqXwAAAP//AwBQ&#10;SwECLQAUAAYACAAAACEAtoM4kv4AAADhAQAAEwAAAAAAAAAAAAAAAAAAAAAAW0NvbnRlbnRfVHlw&#10;ZXNdLnhtbFBLAQItABQABgAIAAAAIQA4/SH/1gAAAJQBAAALAAAAAAAAAAAAAAAAAC8BAABfcmVs&#10;cy8ucmVsc1BLAQItABQABgAIAAAAIQAaw+mSKgIAAFIEAAAOAAAAAAAAAAAAAAAAAC4CAABkcnMv&#10;ZTJvRG9jLnhtbFBLAQItABQABgAIAAAAIQCTornM3wAAAAoBAAAPAAAAAAAAAAAAAAAAAIQEAABk&#10;cnMvZG93bnJldi54bWxQSwUGAAAAAAQABADzAAAAkAUAAAAA&#10;">
                <v:textbox>
                  <w:txbxContent>
                    <w:p w:rsidR="00264384" w:rsidRPr="00264384" w:rsidRDefault="005871F2">
                      <w:r>
                        <w:rPr>
                          <w:noProof/>
                          <w:lang w:val="en-AU" w:eastAsia="en-AU"/>
                        </w:rPr>
                        <w:drawing>
                          <wp:inline distT="0" distB="0" distL="0" distR="0">
                            <wp:extent cx="1063625" cy="1047750"/>
                            <wp:effectExtent l="19050" t="0" r="3175" b="0"/>
                            <wp:docPr id="2" name="Picture 1" descr="H:\Dr. M K Zaman\DSC0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r. M K Zaman\DSC02026.JPG"/>
                                    <pic:cNvPicPr>
                                      <a:picLocks noChangeAspect="1" noChangeArrowheads="1"/>
                                    </pic:cNvPicPr>
                                  </pic:nvPicPr>
                                  <pic:blipFill>
                                    <a:blip r:embed="rId9"/>
                                    <a:srcRect/>
                                    <a:stretch>
                                      <a:fillRect/>
                                    </a:stretch>
                                  </pic:blipFill>
                                  <pic:spPr bwMode="auto">
                                    <a:xfrm>
                                      <a:off x="0" y="0"/>
                                      <a:ext cx="1063625" cy="1047750"/>
                                    </a:xfrm>
                                    <a:prstGeom prst="rect">
                                      <a:avLst/>
                                    </a:prstGeom>
                                    <a:noFill/>
                                    <a:ln w="9525">
                                      <a:noFill/>
                                      <a:miter lim="800000"/>
                                      <a:headEnd/>
                                      <a:tailEnd/>
                                    </a:ln>
                                  </pic:spPr>
                                </pic:pic>
                              </a:graphicData>
                            </a:graphic>
                          </wp:inline>
                        </w:drawing>
                      </w: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523"/>
        <w:gridCol w:w="1626"/>
        <w:gridCol w:w="360"/>
        <w:gridCol w:w="451"/>
        <w:gridCol w:w="2700"/>
        <w:gridCol w:w="1440"/>
      </w:tblGrid>
      <w:tr w:rsidR="00BE5DA0" w:rsidRPr="00AE0F6C">
        <w:tc>
          <w:tcPr>
            <w:tcW w:w="540" w:type="dxa"/>
            <w:tcBorders>
              <w:top w:val="nil"/>
              <w:left w:val="nil"/>
              <w:bottom w:val="nil"/>
              <w:right w:val="nil"/>
            </w:tcBorders>
          </w:tcPr>
          <w:p w:rsidR="00BE5DA0" w:rsidRPr="00AE0F6C" w:rsidRDefault="00BE5DA0">
            <w:pPr>
              <w:spacing w:line="360" w:lineRule="auto"/>
            </w:pPr>
            <w:r w:rsidRPr="00AE0F6C">
              <w:t>01</w:t>
            </w:r>
          </w:p>
        </w:tc>
        <w:tc>
          <w:tcPr>
            <w:tcW w:w="3149" w:type="dxa"/>
            <w:gridSpan w:val="2"/>
            <w:tcBorders>
              <w:top w:val="nil"/>
              <w:left w:val="nil"/>
              <w:bottom w:val="nil"/>
              <w:right w:val="nil"/>
            </w:tcBorders>
          </w:tcPr>
          <w:p w:rsidR="00BE5DA0" w:rsidRPr="00AE0F6C" w:rsidRDefault="00BE5DA0">
            <w:pPr>
              <w:spacing w:line="360" w:lineRule="auto"/>
            </w:pPr>
            <w:r w:rsidRPr="00AE0F6C">
              <w:t>(a) Name</w:t>
            </w:r>
          </w:p>
        </w:tc>
        <w:tc>
          <w:tcPr>
            <w:tcW w:w="360" w:type="dxa"/>
            <w:tcBorders>
              <w:top w:val="nil"/>
              <w:left w:val="nil"/>
              <w:bottom w:val="nil"/>
              <w:right w:val="nil"/>
            </w:tcBorders>
          </w:tcPr>
          <w:p w:rsidR="00BE5DA0" w:rsidRPr="00AE0F6C" w:rsidRDefault="00BE5DA0">
            <w:pPr>
              <w:spacing w:line="360" w:lineRule="auto"/>
            </w:pPr>
            <w:r w:rsidRPr="00AE0F6C">
              <w:t>:</w:t>
            </w:r>
          </w:p>
        </w:tc>
        <w:tc>
          <w:tcPr>
            <w:tcW w:w="4591" w:type="dxa"/>
            <w:gridSpan w:val="3"/>
            <w:tcBorders>
              <w:top w:val="nil"/>
              <w:left w:val="nil"/>
              <w:bottom w:val="nil"/>
              <w:right w:val="nil"/>
            </w:tcBorders>
          </w:tcPr>
          <w:p w:rsidR="00BE5DA0" w:rsidRPr="00AE0F6C" w:rsidRDefault="00BE5DA0">
            <w:pPr>
              <w:spacing w:line="360" w:lineRule="auto"/>
              <w:rPr>
                <w:b/>
              </w:rPr>
            </w:pPr>
            <w:r w:rsidRPr="00AE0F6C">
              <w:rPr>
                <w:b/>
              </w:rPr>
              <w:t>Mohammad Khalequzzaman</w:t>
            </w:r>
          </w:p>
        </w:tc>
      </w:tr>
      <w:tr w:rsidR="00BE5DA0" w:rsidRPr="00AE0F6C">
        <w:tc>
          <w:tcPr>
            <w:tcW w:w="540" w:type="dxa"/>
            <w:tcBorders>
              <w:top w:val="nil"/>
              <w:left w:val="nil"/>
              <w:bottom w:val="nil"/>
              <w:right w:val="nil"/>
            </w:tcBorders>
          </w:tcPr>
          <w:p w:rsidR="00BE5DA0" w:rsidRPr="00AE0F6C" w:rsidRDefault="00BE5DA0">
            <w:pPr>
              <w:spacing w:line="360" w:lineRule="auto"/>
            </w:pPr>
          </w:p>
        </w:tc>
        <w:tc>
          <w:tcPr>
            <w:tcW w:w="3149" w:type="dxa"/>
            <w:gridSpan w:val="2"/>
            <w:tcBorders>
              <w:top w:val="nil"/>
              <w:left w:val="nil"/>
              <w:bottom w:val="nil"/>
              <w:right w:val="nil"/>
            </w:tcBorders>
          </w:tcPr>
          <w:p w:rsidR="00BE5DA0" w:rsidRPr="00AE0F6C" w:rsidRDefault="00BE5DA0">
            <w:pPr>
              <w:spacing w:line="360" w:lineRule="auto"/>
            </w:pPr>
            <w:r w:rsidRPr="00AE0F6C">
              <w:t>(b) Father’s name</w:t>
            </w:r>
          </w:p>
        </w:tc>
        <w:tc>
          <w:tcPr>
            <w:tcW w:w="360" w:type="dxa"/>
            <w:tcBorders>
              <w:top w:val="nil"/>
              <w:left w:val="nil"/>
              <w:bottom w:val="nil"/>
              <w:right w:val="nil"/>
            </w:tcBorders>
          </w:tcPr>
          <w:p w:rsidR="00BE5DA0" w:rsidRPr="00AE0F6C" w:rsidRDefault="00BE5DA0">
            <w:pPr>
              <w:spacing w:line="360" w:lineRule="auto"/>
            </w:pPr>
            <w:r w:rsidRPr="00AE0F6C">
              <w:t>:</w:t>
            </w:r>
          </w:p>
        </w:tc>
        <w:tc>
          <w:tcPr>
            <w:tcW w:w="4591" w:type="dxa"/>
            <w:gridSpan w:val="3"/>
            <w:tcBorders>
              <w:top w:val="nil"/>
              <w:left w:val="nil"/>
              <w:bottom w:val="nil"/>
              <w:right w:val="nil"/>
            </w:tcBorders>
          </w:tcPr>
          <w:p w:rsidR="00BE5DA0" w:rsidRPr="00AE0F6C" w:rsidRDefault="00BE5DA0">
            <w:pPr>
              <w:spacing w:line="360" w:lineRule="auto"/>
            </w:pPr>
            <w:r w:rsidRPr="00AE0F6C">
              <w:t>(Late) Mofizuddin Ahmed</w:t>
            </w:r>
          </w:p>
        </w:tc>
      </w:tr>
      <w:tr w:rsidR="00BE5DA0" w:rsidRPr="00AE0F6C">
        <w:tc>
          <w:tcPr>
            <w:tcW w:w="540" w:type="dxa"/>
            <w:tcBorders>
              <w:top w:val="nil"/>
              <w:left w:val="nil"/>
              <w:bottom w:val="nil"/>
              <w:right w:val="nil"/>
            </w:tcBorders>
          </w:tcPr>
          <w:p w:rsidR="00BE5DA0" w:rsidRPr="00AE0F6C" w:rsidRDefault="00BE5DA0">
            <w:pPr>
              <w:spacing w:line="360" w:lineRule="auto"/>
            </w:pPr>
          </w:p>
        </w:tc>
        <w:tc>
          <w:tcPr>
            <w:tcW w:w="3149" w:type="dxa"/>
            <w:gridSpan w:val="2"/>
            <w:tcBorders>
              <w:top w:val="nil"/>
              <w:left w:val="nil"/>
              <w:bottom w:val="nil"/>
              <w:right w:val="nil"/>
            </w:tcBorders>
          </w:tcPr>
          <w:p w:rsidR="00BE5DA0" w:rsidRPr="00AE0F6C" w:rsidRDefault="00BE5DA0">
            <w:pPr>
              <w:spacing w:line="360" w:lineRule="auto"/>
            </w:pPr>
            <w:r w:rsidRPr="00AE0F6C">
              <w:t>(c) Mother's Name</w:t>
            </w:r>
          </w:p>
        </w:tc>
        <w:tc>
          <w:tcPr>
            <w:tcW w:w="360" w:type="dxa"/>
            <w:tcBorders>
              <w:top w:val="nil"/>
              <w:left w:val="nil"/>
              <w:bottom w:val="nil"/>
              <w:right w:val="nil"/>
            </w:tcBorders>
          </w:tcPr>
          <w:p w:rsidR="00BE5DA0" w:rsidRPr="00AE0F6C" w:rsidRDefault="00BE5DA0">
            <w:pPr>
              <w:spacing w:line="360" w:lineRule="auto"/>
            </w:pPr>
            <w:r w:rsidRPr="00AE0F6C">
              <w:t>:</w:t>
            </w:r>
          </w:p>
        </w:tc>
        <w:tc>
          <w:tcPr>
            <w:tcW w:w="4591" w:type="dxa"/>
            <w:gridSpan w:val="3"/>
            <w:tcBorders>
              <w:top w:val="nil"/>
              <w:left w:val="nil"/>
              <w:bottom w:val="nil"/>
              <w:right w:val="nil"/>
            </w:tcBorders>
          </w:tcPr>
          <w:p w:rsidR="00BE5DA0" w:rsidRPr="00AE0F6C" w:rsidRDefault="00E56365">
            <w:pPr>
              <w:spacing w:line="360" w:lineRule="auto"/>
            </w:pPr>
            <w:r>
              <w:t xml:space="preserve">(Late) </w:t>
            </w:r>
            <w:r w:rsidR="00BE5DA0" w:rsidRPr="00AE0F6C">
              <w:t>Fazilatunnessa</w:t>
            </w:r>
          </w:p>
        </w:tc>
      </w:tr>
      <w:tr w:rsidR="00BE5DA0" w:rsidRPr="00AE0F6C">
        <w:tc>
          <w:tcPr>
            <w:tcW w:w="540" w:type="dxa"/>
            <w:tcBorders>
              <w:top w:val="nil"/>
              <w:left w:val="nil"/>
              <w:bottom w:val="nil"/>
              <w:right w:val="nil"/>
            </w:tcBorders>
          </w:tcPr>
          <w:p w:rsidR="00BE5DA0" w:rsidRPr="00AE0F6C" w:rsidRDefault="00BE5DA0">
            <w:pPr>
              <w:spacing w:line="360" w:lineRule="auto"/>
            </w:pPr>
            <w:r w:rsidRPr="00AE0F6C">
              <w:t>02</w:t>
            </w:r>
          </w:p>
        </w:tc>
        <w:tc>
          <w:tcPr>
            <w:tcW w:w="3149" w:type="dxa"/>
            <w:gridSpan w:val="2"/>
            <w:tcBorders>
              <w:top w:val="nil"/>
              <w:left w:val="nil"/>
              <w:bottom w:val="nil"/>
              <w:right w:val="nil"/>
            </w:tcBorders>
          </w:tcPr>
          <w:p w:rsidR="00BE5DA0" w:rsidRPr="00AE0F6C" w:rsidRDefault="00BE5DA0">
            <w:pPr>
              <w:spacing w:line="360" w:lineRule="auto"/>
            </w:pPr>
            <w:r w:rsidRPr="00AE0F6C">
              <w:t>Address</w:t>
            </w:r>
          </w:p>
        </w:tc>
        <w:tc>
          <w:tcPr>
            <w:tcW w:w="360" w:type="dxa"/>
            <w:tcBorders>
              <w:top w:val="nil"/>
              <w:left w:val="nil"/>
              <w:bottom w:val="nil"/>
              <w:right w:val="nil"/>
            </w:tcBorders>
          </w:tcPr>
          <w:p w:rsidR="00BE5DA0" w:rsidRPr="00AE0F6C" w:rsidRDefault="00BE5DA0">
            <w:pPr>
              <w:spacing w:line="360" w:lineRule="auto"/>
            </w:pPr>
            <w:r w:rsidRPr="00AE0F6C">
              <w:t>:</w:t>
            </w:r>
          </w:p>
        </w:tc>
        <w:tc>
          <w:tcPr>
            <w:tcW w:w="4591" w:type="dxa"/>
            <w:gridSpan w:val="3"/>
            <w:tcBorders>
              <w:top w:val="nil"/>
              <w:left w:val="nil"/>
              <w:bottom w:val="nil"/>
              <w:right w:val="nil"/>
            </w:tcBorders>
          </w:tcPr>
          <w:p w:rsidR="00BE5DA0" w:rsidRPr="00AE0F6C" w:rsidRDefault="00BE5DA0">
            <w:pPr>
              <w:spacing w:line="360" w:lineRule="auto"/>
            </w:pPr>
          </w:p>
        </w:tc>
      </w:tr>
      <w:tr w:rsidR="00BE5DA0" w:rsidRPr="00AE0F6C">
        <w:tc>
          <w:tcPr>
            <w:tcW w:w="540" w:type="dxa"/>
            <w:tcBorders>
              <w:top w:val="nil"/>
              <w:left w:val="nil"/>
              <w:bottom w:val="nil"/>
              <w:right w:val="nil"/>
            </w:tcBorders>
          </w:tcPr>
          <w:p w:rsidR="00BE5DA0" w:rsidRPr="00AE0F6C" w:rsidRDefault="00BE5DA0">
            <w:pPr>
              <w:spacing w:line="360" w:lineRule="auto"/>
            </w:pPr>
          </w:p>
        </w:tc>
        <w:tc>
          <w:tcPr>
            <w:tcW w:w="3149" w:type="dxa"/>
            <w:gridSpan w:val="2"/>
            <w:tcBorders>
              <w:top w:val="nil"/>
              <w:left w:val="nil"/>
              <w:bottom w:val="nil"/>
              <w:right w:val="nil"/>
            </w:tcBorders>
          </w:tcPr>
          <w:p w:rsidR="00BE5DA0" w:rsidRPr="00AE0F6C" w:rsidRDefault="00BE5DA0">
            <w:pPr>
              <w:spacing w:line="360" w:lineRule="auto"/>
            </w:pPr>
            <w:r w:rsidRPr="00AE0F6C">
              <w:t>(c) Permanent Address</w:t>
            </w:r>
          </w:p>
        </w:tc>
        <w:tc>
          <w:tcPr>
            <w:tcW w:w="360" w:type="dxa"/>
            <w:tcBorders>
              <w:top w:val="nil"/>
              <w:left w:val="nil"/>
              <w:bottom w:val="nil"/>
              <w:right w:val="nil"/>
            </w:tcBorders>
          </w:tcPr>
          <w:p w:rsidR="00BE5DA0" w:rsidRPr="00AE0F6C" w:rsidRDefault="00BE5DA0">
            <w:pPr>
              <w:spacing w:line="360" w:lineRule="auto"/>
            </w:pPr>
            <w:r w:rsidRPr="00AE0F6C">
              <w:t>:</w:t>
            </w:r>
          </w:p>
        </w:tc>
        <w:tc>
          <w:tcPr>
            <w:tcW w:w="4591" w:type="dxa"/>
            <w:gridSpan w:val="3"/>
            <w:tcBorders>
              <w:top w:val="nil"/>
              <w:left w:val="nil"/>
              <w:bottom w:val="nil"/>
              <w:right w:val="nil"/>
            </w:tcBorders>
          </w:tcPr>
          <w:p w:rsidR="00BE5DA0" w:rsidRPr="00AE0F6C" w:rsidRDefault="006A5C17">
            <w:r w:rsidRPr="00AE0F6C">
              <w:t xml:space="preserve">Vill: Harishangan, </w:t>
            </w:r>
            <w:smartTag w:uri="urn:schemas-microsoft-com:office:smarttags" w:element="place">
              <w:r w:rsidRPr="00AE0F6C">
                <w:t>PO</w:t>
              </w:r>
            </w:smartTag>
            <w:r w:rsidRPr="00AE0F6C">
              <w:t>: Chandanpur, PS/Upazila: Belabo, Dist: Narsingdi</w:t>
            </w:r>
            <w:r w:rsidR="00BE5DA0" w:rsidRPr="00AE0F6C">
              <w:t xml:space="preserve"> </w:t>
            </w:r>
            <w:smartTag w:uri="urn:schemas-microsoft-com:office:smarttags" w:element="country-region">
              <w:smartTag w:uri="urn:schemas-microsoft-com:office:smarttags" w:element="place">
                <w:r w:rsidR="00BE5DA0" w:rsidRPr="00AE0F6C">
                  <w:t>Bangladesh</w:t>
                </w:r>
              </w:smartTag>
            </w:smartTag>
          </w:p>
        </w:tc>
      </w:tr>
      <w:tr w:rsidR="00BE5DA0" w:rsidRPr="00AE0F6C">
        <w:tc>
          <w:tcPr>
            <w:tcW w:w="540" w:type="dxa"/>
            <w:tcBorders>
              <w:top w:val="nil"/>
              <w:left w:val="nil"/>
              <w:bottom w:val="nil"/>
              <w:right w:val="nil"/>
            </w:tcBorders>
          </w:tcPr>
          <w:p w:rsidR="00BE5DA0" w:rsidRPr="00AE0F6C" w:rsidRDefault="00BE5DA0">
            <w:pPr>
              <w:spacing w:line="360" w:lineRule="auto"/>
            </w:pPr>
          </w:p>
        </w:tc>
        <w:tc>
          <w:tcPr>
            <w:tcW w:w="3149" w:type="dxa"/>
            <w:gridSpan w:val="2"/>
            <w:tcBorders>
              <w:top w:val="nil"/>
              <w:left w:val="nil"/>
              <w:bottom w:val="nil"/>
              <w:right w:val="nil"/>
            </w:tcBorders>
          </w:tcPr>
          <w:p w:rsidR="00BE5DA0" w:rsidRPr="00AE0F6C" w:rsidRDefault="00BE5DA0">
            <w:pPr>
              <w:spacing w:line="360" w:lineRule="auto"/>
            </w:pPr>
            <w:r w:rsidRPr="00AE0F6C">
              <w:t>(d) Present Address</w:t>
            </w:r>
          </w:p>
        </w:tc>
        <w:tc>
          <w:tcPr>
            <w:tcW w:w="360" w:type="dxa"/>
            <w:tcBorders>
              <w:top w:val="nil"/>
              <w:left w:val="nil"/>
              <w:bottom w:val="nil"/>
              <w:right w:val="nil"/>
            </w:tcBorders>
          </w:tcPr>
          <w:p w:rsidR="00BE5DA0" w:rsidRPr="00AE0F6C" w:rsidRDefault="00BE5DA0">
            <w:pPr>
              <w:spacing w:line="360" w:lineRule="auto"/>
            </w:pPr>
            <w:r w:rsidRPr="00AE0F6C">
              <w:t>:</w:t>
            </w:r>
          </w:p>
        </w:tc>
        <w:tc>
          <w:tcPr>
            <w:tcW w:w="4591" w:type="dxa"/>
            <w:gridSpan w:val="3"/>
            <w:tcBorders>
              <w:top w:val="nil"/>
              <w:left w:val="nil"/>
              <w:bottom w:val="nil"/>
              <w:right w:val="nil"/>
            </w:tcBorders>
          </w:tcPr>
          <w:p w:rsidR="006A5C17" w:rsidRPr="00AE0F6C" w:rsidRDefault="00E56365" w:rsidP="00B55C2D">
            <w:r>
              <w:t>Chief</w:t>
            </w:r>
            <w:r w:rsidR="00D133CC">
              <w:t xml:space="preserve"> </w:t>
            </w:r>
            <w:r w:rsidR="006A5C17" w:rsidRPr="00AE0F6C">
              <w:t>Scientific Officer</w:t>
            </w:r>
            <w:r w:rsidR="00F353CF">
              <w:t xml:space="preserve"> </w:t>
            </w:r>
            <w:r w:rsidR="00D133CC">
              <w:t>and Head</w:t>
            </w:r>
          </w:p>
          <w:p w:rsidR="006A5C17" w:rsidRPr="00AE0F6C" w:rsidRDefault="006A5C17" w:rsidP="00B55C2D">
            <w:r w:rsidRPr="00AE0F6C">
              <w:t>Genetic Resources and Seed Division</w:t>
            </w:r>
          </w:p>
          <w:p w:rsidR="006A5C17" w:rsidRPr="00AE0F6C" w:rsidRDefault="006A5C17" w:rsidP="00B55C2D">
            <w:r w:rsidRPr="00AE0F6C">
              <w:t>Bangladesh Rice Research Institute</w:t>
            </w:r>
          </w:p>
          <w:p w:rsidR="006A5C17" w:rsidRPr="00AE0F6C" w:rsidRDefault="006A5C17" w:rsidP="00B55C2D">
            <w:r w:rsidRPr="00AE0F6C">
              <w:t>Gazipur-1701</w:t>
            </w:r>
          </w:p>
          <w:p w:rsidR="00BE5DA0" w:rsidRPr="00AE0F6C" w:rsidRDefault="00BE5DA0" w:rsidP="00B55C2D">
            <w:smartTag w:uri="urn:schemas-microsoft-com:office:smarttags" w:element="country-region">
              <w:smartTag w:uri="urn:schemas-microsoft-com:office:smarttags" w:element="place">
                <w:r w:rsidRPr="00AE0F6C">
                  <w:t>Bangladesh</w:t>
                </w:r>
              </w:smartTag>
            </w:smartTag>
          </w:p>
        </w:tc>
      </w:tr>
      <w:tr w:rsidR="00BE5DA0" w:rsidRPr="00AE0F6C">
        <w:tc>
          <w:tcPr>
            <w:tcW w:w="540" w:type="dxa"/>
            <w:tcBorders>
              <w:top w:val="nil"/>
              <w:left w:val="nil"/>
              <w:bottom w:val="nil"/>
              <w:right w:val="nil"/>
            </w:tcBorders>
          </w:tcPr>
          <w:p w:rsidR="00BE5DA0" w:rsidRPr="00AE0F6C" w:rsidRDefault="00BE5DA0">
            <w:pPr>
              <w:spacing w:line="360" w:lineRule="auto"/>
            </w:pPr>
            <w:r w:rsidRPr="00AE0F6C">
              <w:t>03</w:t>
            </w:r>
          </w:p>
        </w:tc>
        <w:tc>
          <w:tcPr>
            <w:tcW w:w="3149" w:type="dxa"/>
            <w:gridSpan w:val="2"/>
            <w:tcBorders>
              <w:top w:val="nil"/>
              <w:left w:val="nil"/>
              <w:bottom w:val="nil"/>
              <w:right w:val="nil"/>
            </w:tcBorders>
          </w:tcPr>
          <w:p w:rsidR="00BE5DA0" w:rsidRPr="00AE0F6C" w:rsidRDefault="00BE5DA0">
            <w:pPr>
              <w:spacing w:line="360" w:lineRule="auto"/>
            </w:pPr>
            <w:r w:rsidRPr="00AE0F6C">
              <w:t>Nationality</w:t>
            </w:r>
          </w:p>
        </w:tc>
        <w:tc>
          <w:tcPr>
            <w:tcW w:w="360" w:type="dxa"/>
            <w:tcBorders>
              <w:top w:val="nil"/>
              <w:left w:val="nil"/>
              <w:bottom w:val="nil"/>
              <w:right w:val="nil"/>
            </w:tcBorders>
          </w:tcPr>
          <w:p w:rsidR="00BE5DA0" w:rsidRPr="00AE0F6C" w:rsidRDefault="00BE5DA0">
            <w:pPr>
              <w:spacing w:line="360" w:lineRule="auto"/>
            </w:pPr>
            <w:r w:rsidRPr="00AE0F6C">
              <w:t>:</w:t>
            </w:r>
          </w:p>
        </w:tc>
        <w:tc>
          <w:tcPr>
            <w:tcW w:w="4591" w:type="dxa"/>
            <w:gridSpan w:val="3"/>
            <w:tcBorders>
              <w:top w:val="nil"/>
              <w:left w:val="nil"/>
              <w:bottom w:val="nil"/>
              <w:right w:val="nil"/>
            </w:tcBorders>
          </w:tcPr>
          <w:p w:rsidR="00BE5DA0" w:rsidRPr="00AE0F6C" w:rsidRDefault="00BE5DA0">
            <w:pPr>
              <w:spacing w:line="360" w:lineRule="auto"/>
            </w:pPr>
            <w:r w:rsidRPr="00AE0F6C">
              <w:t>Bangladeshi</w:t>
            </w:r>
          </w:p>
        </w:tc>
      </w:tr>
      <w:tr w:rsidR="00BE5DA0" w:rsidRPr="00AE0F6C">
        <w:tc>
          <w:tcPr>
            <w:tcW w:w="540" w:type="dxa"/>
            <w:tcBorders>
              <w:top w:val="nil"/>
              <w:left w:val="nil"/>
              <w:bottom w:val="nil"/>
              <w:right w:val="nil"/>
            </w:tcBorders>
          </w:tcPr>
          <w:p w:rsidR="00BE5DA0" w:rsidRPr="00AE0F6C" w:rsidRDefault="00BE5DA0">
            <w:pPr>
              <w:spacing w:line="360" w:lineRule="auto"/>
            </w:pPr>
            <w:r w:rsidRPr="00AE0F6C">
              <w:t>04</w:t>
            </w:r>
          </w:p>
        </w:tc>
        <w:tc>
          <w:tcPr>
            <w:tcW w:w="3149" w:type="dxa"/>
            <w:gridSpan w:val="2"/>
            <w:tcBorders>
              <w:top w:val="nil"/>
              <w:left w:val="nil"/>
              <w:bottom w:val="nil"/>
              <w:right w:val="nil"/>
            </w:tcBorders>
          </w:tcPr>
          <w:p w:rsidR="00BE5DA0" w:rsidRPr="00AE0F6C" w:rsidRDefault="00BE5DA0">
            <w:pPr>
              <w:spacing w:line="360" w:lineRule="auto"/>
            </w:pPr>
            <w:r w:rsidRPr="00AE0F6C">
              <w:t>Marital status</w:t>
            </w:r>
          </w:p>
        </w:tc>
        <w:tc>
          <w:tcPr>
            <w:tcW w:w="360" w:type="dxa"/>
            <w:tcBorders>
              <w:top w:val="nil"/>
              <w:left w:val="nil"/>
              <w:bottom w:val="nil"/>
              <w:right w:val="nil"/>
            </w:tcBorders>
          </w:tcPr>
          <w:p w:rsidR="00BE5DA0" w:rsidRPr="00AE0F6C" w:rsidRDefault="00BE5DA0">
            <w:pPr>
              <w:spacing w:line="360" w:lineRule="auto"/>
            </w:pPr>
            <w:r w:rsidRPr="00AE0F6C">
              <w:t>:</w:t>
            </w:r>
          </w:p>
        </w:tc>
        <w:tc>
          <w:tcPr>
            <w:tcW w:w="4591" w:type="dxa"/>
            <w:gridSpan w:val="3"/>
            <w:tcBorders>
              <w:top w:val="nil"/>
              <w:left w:val="nil"/>
              <w:bottom w:val="nil"/>
              <w:right w:val="nil"/>
            </w:tcBorders>
          </w:tcPr>
          <w:p w:rsidR="00BE5DA0" w:rsidRPr="00AE0F6C" w:rsidRDefault="00BE5DA0">
            <w:pPr>
              <w:spacing w:line="360" w:lineRule="auto"/>
            </w:pPr>
            <w:r w:rsidRPr="00AE0F6C">
              <w:t>Married</w:t>
            </w:r>
          </w:p>
        </w:tc>
      </w:tr>
      <w:tr w:rsidR="00BE5DA0" w:rsidRPr="00AE0F6C">
        <w:tc>
          <w:tcPr>
            <w:tcW w:w="540" w:type="dxa"/>
            <w:tcBorders>
              <w:top w:val="nil"/>
              <w:left w:val="nil"/>
              <w:bottom w:val="nil"/>
              <w:right w:val="nil"/>
            </w:tcBorders>
          </w:tcPr>
          <w:p w:rsidR="00BE5DA0" w:rsidRPr="00AE0F6C" w:rsidRDefault="00BE5DA0">
            <w:pPr>
              <w:spacing w:line="360" w:lineRule="auto"/>
            </w:pPr>
            <w:r w:rsidRPr="00AE0F6C">
              <w:t>05</w:t>
            </w:r>
          </w:p>
        </w:tc>
        <w:tc>
          <w:tcPr>
            <w:tcW w:w="3149" w:type="dxa"/>
            <w:gridSpan w:val="2"/>
            <w:tcBorders>
              <w:top w:val="nil"/>
              <w:left w:val="nil"/>
              <w:bottom w:val="nil"/>
              <w:right w:val="nil"/>
            </w:tcBorders>
          </w:tcPr>
          <w:p w:rsidR="00BE5DA0" w:rsidRPr="00AE0F6C" w:rsidRDefault="00BE5DA0">
            <w:pPr>
              <w:spacing w:line="360" w:lineRule="auto"/>
            </w:pPr>
            <w:r w:rsidRPr="00AE0F6C">
              <w:t>Date of birth</w:t>
            </w:r>
          </w:p>
        </w:tc>
        <w:tc>
          <w:tcPr>
            <w:tcW w:w="360" w:type="dxa"/>
            <w:tcBorders>
              <w:top w:val="nil"/>
              <w:left w:val="nil"/>
              <w:bottom w:val="nil"/>
              <w:right w:val="nil"/>
            </w:tcBorders>
          </w:tcPr>
          <w:p w:rsidR="00BE5DA0" w:rsidRPr="00AE0F6C" w:rsidRDefault="00BE5DA0">
            <w:pPr>
              <w:spacing w:line="360" w:lineRule="auto"/>
            </w:pPr>
            <w:r w:rsidRPr="00AE0F6C">
              <w:t>:</w:t>
            </w:r>
          </w:p>
        </w:tc>
        <w:tc>
          <w:tcPr>
            <w:tcW w:w="4591" w:type="dxa"/>
            <w:gridSpan w:val="3"/>
            <w:tcBorders>
              <w:top w:val="nil"/>
              <w:left w:val="nil"/>
              <w:bottom w:val="nil"/>
              <w:right w:val="nil"/>
            </w:tcBorders>
          </w:tcPr>
          <w:p w:rsidR="00BE5DA0" w:rsidRPr="00AE0F6C" w:rsidRDefault="00BE5DA0">
            <w:pPr>
              <w:spacing w:line="360" w:lineRule="auto"/>
            </w:pPr>
            <w:smartTag w:uri="urn:schemas-microsoft-com:office:smarttags" w:element="date">
              <w:smartTagPr>
                <w:attr w:name="Month" w:val="4"/>
                <w:attr w:name="Day" w:val="5"/>
                <w:attr w:name="Year" w:val="1967"/>
              </w:smartTagPr>
              <w:r w:rsidRPr="00AE0F6C">
                <w:t>5</w:t>
              </w:r>
              <w:r w:rsidRPr="00AE0F6C">
                <w:rPr>
                  <w:vertAlign w:val="superscript"/>
                </w:rPr>
                <w:t>th</w:t>
              </w:r>
              <w:r w:rsidRPr="00AE0F6C">
                <w:t xml:space="preserve"> April 1967</w:t>
              </w:r>
            </w:smartTag>
            <w:r w:rsidRPr="00AE0F6C">
              <w:t xml:space="preserve"> </w:t>
            </w:r>
          </w:p>
        </w:tc>
      </w:tr>
      <w:tr w:rsidR="00BE5DA0" w:rsidRPr="00AE0F6C">
        <w:trPr>
          <w:gridAfter w:val="4"/>
          <w:wAfter w:w="4951" w:type="dxa"/>
        </w:trPr>
        <w:tc>
          <w:tcPr>
            <w:tcW w:w="540" w:type="dxa"/>
            <w:tcBorders>
              <w:top w:val="nil"/>
              <w:left w:val="nil"/>
              <w:bottom w:val="nil"/>
              <w:right w:val="nil"/>
            </w:tcBorders>
          </w:tcPr>
          <w:p w:rsidR="00BE5DA0" w:rsidRPr="00AE0F6C" w:rsidRDefault="00BE5DA0">
            <w:pPr>
              <w:spacing w:line="360" w:lineRule="auto"/>
            </w:pPr>
            <w:r w:rsidRPr="00AE0F6C">
              <w:t>06</w:t>
            </w:r>
          </w:p>
        </w:tc>
        <w:tc>
          <w:tcPr>
            <w:tcW w:w="3149" w:type="dxa"/>
            <w:gridSpan w:val="2"/>
            <w:tcBorders>
              <w:top w:val="nil"/>
              <w:left w:val="nil"/>
              <w:bottom w:val="nil"/>
              <w:right w:val="nil"/>
            </w:tcBorders>
          </w:tcPr>
          <w:p w:rsidR="00BE5DA0" w:rsidRPr="00AE0F6C" w:rsidRDefault="00BE5DA0">
            <w:pPr>
              <w:spacing w:line="360" w:lineRule="auto"/>
              <w:rPr>
                <w:b/>
                <w:bCs/>
              </w:rPr>
            </w:pPr>
            <w:r w:rsidRPr="00AE0F6C">
              <w:rPr>
                <w:b/>
                <w:bCs/>
              </w:rPr>
              <w:t>Educational Qualification</w:t>
            </w:r>
          </w:p>
        </w:tc>
      </w:tr>
      <w:tr w:rsidR="00BE5DA0" w:rsidRPr="00AE0F6C">
        <w:trPr>
          <w:trHeight w:val="501"/>
        </w:trPr>
        <w:tc>
          <w:tcPr>
            <w:tcW w:w="2063" w:type="dxa"/>
            <w:gridSpan w:val="2"/>
          </w:tcPr>
          <w:p w:rsidR="00BE5DA0" w:rsidRPr="00AE0F6C" w:rsidRDefault="00BE5DA0">
            <w:pPr>
              <w:tabs>
                <w:tab w:val="right" w:pos="8640"/>
              </w:tabs>
              <w:rPr>
                <w:b/>
              </w:rPr>
            </w:pPr>
            <w:r w:rsidRPr="00AE0F6C">
              <w:rPr>
                <w:b/>
              </w:rPr>
              <w:t>Degree/Diploma/</w:t>
            </w:r>
          </w:p>
          <w:p w:rsidR="00BE5DA0" w:rsidRPr="00AE0F6C" w:rsidRDefault="00BE5DA0">
            <w:pPr>
              <w:tabs>
                <w:tab w:val="right" w:pos="8640"/>
              </w:tabs>
              <w:rPr>
                <w:b/>
              </w:rPr>
            </w:pPr>
            <w:r w:rsidRPr="00AE0F6C">
              <w:rPr>
                <w:b/>
              </w:rPr>
              <w:t>Certificate</w:t>
            </w:r>
          </w:p>
        </w:tc>
        <w:tc>
          <w:tcPr>
            <w:tcW w:w="2437" w:type="dxa"/>
            <w:gridSpan w:val="3"/>
          </w:tcPr>
          <w:p w:rsidR="00BE5DA0" w:rsidRPr="00AE0F6C" w:rsidRDefault="00BE5DA0">
            <w:pPr>
              <w:tabs>
                <w:tab w:val="right" w:pos="8640"/>
              </w:tabs>
              <w:rPr>
                <w:b/>
              </w:rPr>
            </w:pPr>
            <w:r w:rsidRPr="00AE0F6C">
              <w:rPr>
                <w:b/>
              </w:rPr>
              <w:t>Class/Grade/Division</w:t>
            </w:r>
          </w:p>
        </w:tc>
        <w:tc>
          <w:tcPr>
            <w:tcW w:w="2700" w:type="dxa"/>
          </w:tcPr>
          <w:p w:rsidR="00BE5DA0" w:rsidRPr="00AE0F6C" w:rsidRDefault="00BE5DA0">
            <w:pPr>
              <w:tabs>
                <w:tab w:val="right" w:pos="8640"/>
              </w:tabs>
              <w:rPr>
                <w:b/>
              </w:rPr>
            </w:pPr>
            <w:r w:rsidRPr="00AE0F6C">
              <w:rPr>
                <w:b/>
              </w:rPr>
              <w:t>University/Board</w:t>
            </w:r>
          </w:p>
        </w:tc>
        <w:tc>
          <w:tcPr>
            <w:tcW w:w="1440" w:type="dxa"/>
          </w:tcPr>
          <w:p w:rsidR="00BE5DA0" w:rsidRPr="00AE0F6C" w:rsidRDefault="00BE5DA0">
            <w:pPr>
              <w:tabs>
                <w:tab w:val="right" w:pos="8640"/>
              </w:tabs>
              <w:rPr>
                <w:b/>
              </w:rPr>
            </w:pPr>
            <w:r w:rsidRPr="00AE0F6C">
              <w:rPr>
                <w:b/>
              </w:rPr>
              <w:t>Year</w:t>
            </w:r>
          </w:p>
        </w:tc>
      </w:tr>
      <w:tr w:rsidR="00B25B73" w:rsidRPr="00AE0F6C">
        <w:trPr>
          <w:trHeight w:val="501"/>
        </w:trPr>
        <w:tc>
          <w:tcPr>
            <w:tcW w:w="2063" w:type="dxa"/>
            <w:gridSpan w:val="2"/>
          </w:tcPr>
          <w:p w:rsidR="00B25B73" w:rsidRPr="00B25B73" w:rsidRDefault="00B25B73">
            <w:pPr>
              <w:tabs>
                <w:tab w:val="right" w:pos="8640"/>
              </w:tabs>
            </w:pPr>
            <w:r w:rsidRPr="00B25B73">
              <w:t>PostPhD</w:t>
            </w:r>
          </w:p>
        </w:tc>
        <w:tc>
          <w:tcPr>
            <w:tcW w:w="2437" w:type="dxa"/>
            <w:gridSpan w:val="3"/>
          </w:tcPr>
          <w:p w:rsidR="00B25B73" w:rsidRPr="00B25B73" w:rsidRDefault="00B25B73">
            <w:pPr>
              <w:tabs>
                <w:tab w:val="right" w:pos="8640"/>
              </w:tabs>
            </w:pPr>
            <w:r w:rsidRPr="00B25B73">
              <w:t>Cer</w:t>
            </w:r>
            <w:r>
              <w:t>tificate</w:t>
            </w:r>
          </w:p>
        </w:tc>
        <w:tc>
          <w:tcPr>
            <w:tcW w:w="2700" w:type="dxa"/>
          </w:tcPr>
          <w:p w:rsidR="00B25B73" w:rsidRPr="00B25B73" w:rsidRDefault="00B25B73">
            <w:pPr>
              <w:tabs>
                <w:tab w:val="right" w:pos="8640"/>
              </w:tabs>
            </w:pPr>
            <w:r>
              <w:t>University of Portsmouth, UK</w:t>
            </w:r>
          </w:p>
        </w:tc>
        <w:tc>
          <w:tcPr>
            <w:tcW w:w="1440" w:type="dxa"/>
          </w:tcPr>
          <w:p w:rsidR="00B25B73" w:rsidRPr="00AE0F6C" w:rsidRDefault="00B25B73">
            <w:pPr>
              <w:tabs>
                <w:tab w:val="right" w:pos="8640"/>
              </w:tabs>
              <w:rPr>
                <w:b/>
              </w:rPr>
            </w:pPr>
            <w:r>
              <w:rPr>
                <w:b/>
              </w:rPr>
              <w:t>2013</w:t>
            </w:r>
          </w:p>
        </w:tc>
      </w:tr>
      <w:tr w:rsidR="00BE5DA0" w:rsidRPr="00AE0F6C">
        <w:trPr>
          <w:trHeight w:val="501"/>
        </w:trPr>
        <w:tc>
          <w:tcPr>
            <w:tcW w:w="2063" w:type="dxa"/>
            <w:gridSpan w:val="2"/>
          </w:tcPr>
          <w:p w:rsidR="00BE5DA0" w:rsidRPr="00AE0F6C" w:rsidRDefault="00BE5DA0">
            <w:pPr>
              <w:tabs>
                <w:tab w:val="right" w:pos="8640"/>
              </w:tabs>
            </w:pPr>
            <w:r w:rsidRPr="00AE0F6C">
              <w:t>PhD</w:t>
            </w:r>
          </w:p>
        </w:tc>
        <w:tc>
          <w:tcPr>
            <w:tcW w:w="2437" w:type="dxa"/>
            <w:gridSpan w:val="3"/>
          </w:tcPr>
          <w:p w:rsidR="00BE5DA0" w:rsidRPr="00AE0F6C" w:rsidRDefault="0014624C">
            <w:pPr>
              <w:tabs>
                <w:tab w:val="right" w:pos="8640"/>
              </w:tabs>
            </w:pPr>
            <w:r>
              <w:t>Degree Achieved</w:t>
            </w:r>
          </w:p>
        </w:tc>
        <w:tc>
          <w:tcPr>
            <w:tcW w:w="2700" w:type="dxa"/>
          </w:tcPr>
          <w:p w:rsidR="00BE5DA0" w:rsidRPr="00AE0F6C" w:rsidRDefault="00BE5DA0">
            <w:pPr>
              <w:tabs>
                <w:tab w:val="right" w:pos="8640"/>
              </w:tabs>
            </w:pPr>
            <w:smartTag w:uri="urn:schemas-microsoft-com:office:smarttags" w:element="place">
              <w:smartTag w:uri="urn:schemas-microsoft-com:office:smarttags" w:element="City">
                <w:r w:rsidRPr="00AE0F6C">
                  <w:t>University of Southampton</w:t>
                </w:r>
              </w:smartTag>
              <w:r w:rsidRPr="00AE0F6C">
                <w:t xml:space="preserve">, </w:t>
              </w:r>
              <w:smartTag w:uri="urn:schemas-microsoft-com:office:smarttags" w:element="country-region">
                <w:r w:rsidRPr="00AE0F6C">
                  <w:t>UK</w:t>
                </w:r>
              </w:smartTag>
            </w:smartTag>
            <w:r w:rsidRPr="00AE0F6C">
              <w:t xml:space="preserve">           </w:t>
            </w:r>
          </w:p>
        </w:tc>
        <w:tc>
          <w:tcPr>
            <w:tcW w:w="1440" w:type="dxa"/>
          </w:tcPr>
          <w:p w:rsidR="00BE5DA0" w:rsidRPr="00AE0F6C" w:rsidRDefault="00BE5DA0">
            <w:pPr>
              <w:tabs>
                <w:tab w:val="right" w:pos="8640"/>
              </w:tabs>
            </w:pPr>
            <w:r w:rsidRPr="00AE0F6C">
              <w:t>2003</w:t>
            </w:r>
          </w:p>
        </w:tc>
      </w:tr>
      <w:tr w:rsidR="00BE5DA0" w:rsidRPr="00AE0F6C">
        <w:trPr>
          <w:trHeight w:val="514"/>
        </w:trPr>
        <w:tc>
          <w:tcPr>
            <w:tcW w:w="2063" w:type="dxa"/>
            <w:gridSpan w:val="2"/>
          </w:tcPr>
          <w:p w:rsidR="00BE5DA0" w:rsidRPr="00AE0F6C" w:rsidRDefault="00BE5DA0">
            <w:pPr>
              <w:tabs>
                <w:tab w:val="right" w:pos="8640"/>
              </w:tabs>
            </w:pPr>
            <w:r w:rsidRPr="00AE0F6C">
              <w:t>MS</w:t>
            </w:r>
          </w:p>
        </w:tc>
        <w:tc>
          <w:tcPr>
            <w:tcW w:w="2437" w:type="dxa"/>
            <w:gridSpan w:val="3"/>
          </w:tcPr>
          <w:p w:rsidR="00BE5DA0" w:rsidRPr="00AE0F6C" w:rsidRDefault="00BE5DA0">
            <w:pPr>
              <w:tabs>
                <w:tab w:val="right" w:pos="8640"/>
              </w:tabs>
            </w:pPr>
            <w:r w:rsidRPr="00AE0F6C">
              <w:t xml:space="preserve">B Grade </w:t>
            </w:r>
          </w:p>
        </w:tc>
        <w:tc>
          <w:tcPr>
            <w:tcW w:w="2700" w:type="dxa"/>
          </w:tcPr>
          <w:p w:rsidR="00BE5DA0" w:rsidRPr="00AE0F6C" w:rsidRDefault="00BE5DA0">
            <w:pPr>
              <w:tabs>
                <w:tab w:val="right" w:pos="8640"/>
              </w:tabs>
            </w:pPr>
            <w:r w:rsidRPr="00AE0F6C">
              <w:t xml:space="preserve">IPSA, Gazipur-1706, </w:t>
            </w:r>
            <w:smartTag w:uri="urn:schemas-microsoft-com:office:smarttags" w:element="country-region">
              <w:smartTag w:uri="urn:schemas-microsoft-com:office:smarttags" w:element="place">
                <w:r w:rsidRPr="00AE0F6C">
                  <w:t>Bangladesh</w:t>
                </w:r>
              </w:smartTag>
            </w:smartTag>
          </w:p>
        </w:tc>
        <w:tc>
          <w:tcPr>
            <w:tcW w:w="1440" w:type="dxa"/>
          </w:tcPr>
          <w:p w:rsidR="00BE5DA0" w:rsidRPr="00AE0F6C" w:rsidRDefault="00BE5DA0">
            <w:pPr>
              <w:tabs>
                <w:tab w:val="right" w:pos="8640"/>
              </w:tabs>
            </w:pPr>
            <w:r w:rsidRPr="00AE0F6C">
              <w:t>1996</w:t>
            </w:r>
          </w:p>
        </w:tc>
      </w:tr>
      <w:tr w:rsidR="00BE5DA0" w:rsidRPr="00AE0F6C">
        <w:trPr>
          <w:trHeight w:val="501"/>
        </w:trPr>
        <w:tc>
          <w:tcPr>
            <w:tcW w:w="2063" w:type="dxa"/>
            <w:gridSpan w:val="2"/>
          </w:tcPr>
          <w:p w:rsidR="00BE5DA0" w:rsidRPr="00AE0F6C" w:rsidRDefault="00BE5DA0">
            <w:pPr>
              <w:tabs>
                <w:tab w:val="right" w:pos="8640"/>
              </w:tabs>
            </w:pPr>
            <w:r w:rsidRPr="00AE0F6C">
              <w:t>B.Sc. Ag. (Hons</w:t>
            </w:r>
            <w:r w:rsidR="00B44AC8">
              <w:t>.</w:t>
            </w:r>
            <w:r w:rsidRPr="00AE0F6C">
              <w:t>)</w:t>
            </w:r>
          </w:p>
        </w:tc>
        <w:tc>
          <w:tcPr>
            <w:tcW w:w="2437" w:type="dxa"/>
            <w:gridSpan w:val="3"/>
          </w:tcPr>
          <w:p w:rsidR="00BE5DA0" w:rsidRPr="00AE0F6C" w:rsidRDefault="00BE5DA0">
            <w:pPr>
              <w:tabs>
                <w:tab w:val="right" w:pos="8640"/>
              </w:tabs>
            </w:pPr>
            <w:r w:rsidRPr="00AE0F6C">
              <w:t xml:space="preserve">2nd Class                 </w:t>
            </w:r>
          </w:p>
        </w:tc>
        <w:tc>
          <w:tcPr>
            <w:tcW w:w="2700" w:type="dxa"/>
          </w:tcPr>
          <w:p w:rsidR="00BE5DA0" w:rsidRPr="00AE0F6C" w:rsidRDefault="00BE5DA0">
            <w:pPr>
              <w:tabs>
                <w:tab w:val="right" w:pos="8640"/>
              </w:tabs>
            </w:pPr>
            <w:smartTag w:uri="urn:schemas-microsoft-com:office:smarttags" w:element="country-region">
              <w:smartTag w:uri="urn:schemas-microsoft-com:office:smarttags" w:element="place">
                <w:r w:rsidRPr="00AE0F6C">
                  <w:t>Bangladesh</w:t>
                </w:r>
              </w:smartTag>
            </w:smartTag>
            <w:r w:rsidRPr="00AE0F6C">
              <w:t xml:space="preserve"> Agricultural University     </w:t>
            </w:r>
          </w:p>
        </w:tc>
        <w:tc>
          <w:tcPr>
            <w:tcW w:w="1440" w:type="dxa"/>
          </w:tcPr>
          <w:p w:rsidR="00BE5DA0" w:rsidRPr="00AE0F6C" w:rsidRDefault="00BE5DA0">
            <w:pPr>
              <w:tabs>
                <w:tab w:val="right" w:pos="8640"/>
              </w:tabs>
            </w:pPr>
            <w:r w:rsidRPr="00AE0F6C">
              <w:t>1988</w:t>
            </w:r>
          </w:p>
        </w:tc>
      </w:tr>
      <w:tr w:rsidR="00BE5DA0" w:rsidRPr="00AE0F6C">
        <w:trPr>
          <w:trHeight w:val="514"/>
        </w:trPr>
        <w:tc>
          <w:tcPr>
            <w:tcW w:w="2063" w:type="dxa"/>
            <w:gridSpan w:val="2"/>
          </w:tcPr>
          <w:p w:rsidR="00BE5DA0" w:rsidRPr="00AE0F6C" w:rsidRDefault="00BE5DA0">
            <w:pPr>
              <w:tabs>
                <w:tab w:val="right" w:pos="8640"/>
              </w:tabs>
            </w:pPr>
            <w:r w:rsidRPr="00AE0F6C">
              <w:t>H.S.C.</w:t>
            </w:r>
          </w:p>
        </w:tc>
        <w:tc>
          <w:tcPr>
            <w:tcW w:w="2437" w:type="dxa"/>
            <w:gridSpan w:val="3"/>
          </w:tcPr>
          <w:p w:rsidR="00BE5DA0" w:rsidRPr="00AE0F6C" w:rsidRDefault="00BE5DA0">
            <w:pPr>
              <w:tabs>
                <w:tab w:val="right" w:pos="8640"/>
              </w:tabs>
            </w:pPr>
            <w:r w:rsidRPr="00AE0F6C">
              <w:t xml:space="preserve">First Division              </w:t>
            </w:r>
          </w:p>
        </w:tc>
        <w:tc>
          <w:tcPr>
            <w:tcW w:w="2700" w:type="dxa"/>
          </w:tcPr>
          <w:p w:rsidR="00BE5DA0" w:rsidRPr="00AE0F6C" w:rsidRDefault="00BE5DA0">
            <w:pPr>
              <w:tabs>
                <w:tab w:val="right" w:pos="8640"/>
              </w:tabs>
            </w:pPr>
            <w:smartTag w:uri="urn:schemas-microsoft-com:office:smarttags" w:element="place">
              <w:r w:rsidRPr="00AE0F6C">
                <w:t>Dhaka</w:t>
              </w:r>
            </w:smartTag>
            <w:r w:rsidRPr="00AE0F6C">
              <w:t xml:space="preserve"> </w:t>
            </w:r>
            <w:smartTag w:uri="urn:schemas-microsoft-com:office:smarttags" w:element="place">
              <w:smartTag w:uri="urn:schemas-microsoft-com:office:smarttags" w:element="City">
                <w:r w:rsidRPr="00AE0F6C">
                  <w:t>Board</w:t>
                </w:r>
              </w:smartTag>
              <w:r w:rsidRPr="00AE0F6C">
                <w:t xml:space="preserve">, </w:t>
              </w:r>
              <w:smartTag w:uri="urn:schemas-microsoft-com:office:smarttags" w:element="country-region">
                <w:r w:rsidRPr="00AE0F6C">
                  <w:t>Bangladesh</w:t>
                </w:r>
              </w:smartTag>
            </w:smartTag>
            <w:r w:rsidRPr="00AE0F6C">
              <w:t xml:space="preserve">                    </w:t>
            </w:r>
          </w:p>
        </w:tc>
        <w:tc>
          <w:tcPr>
            <w:tcW w:w="1440" w:type="dxa"/>
          </w:tcPr>
          <w:p w:rsidR="00BE5DA0" w:rsidRPr="00AE0F6C" w:rsidRDefault="00BE5DA0">
            <w:pPr>
              <w:tabs>
                <w:tab w:val="right" w:pos="8640"/>
              </w:tabs>
            </w:pPr>
            <w:r w:rsidRPr="00AE0F6C">
              <w:t>1984</w:t>
            </w:r>
          </w:p>
        </w:tc>
      </w:tr>
      <w:tr w:rsidR="00BE5DA0" w:rsidRPr="00AE0F6C">
        <w:trPr>
          <w:trHeight w:val="533"/>
        </w:trPr>
        <w:tc>
          <w:tcPr>
            <w:tcW w:w="2063" w:type="dxa"/>
            <w:gridSpan w:val="2"/>
          </w:tcPr>
          <w:p w:rsidR="00BE5DA0" w:rsidRPr="00AE0F6C" w:rsidRDefault="00BE5DA0">
            <w:pPr>
              <w:tabs>
                <w:tab w:val="right" w:pos="8640"/>
              </w:tabs>
            </w:pPr>
            <w:r w:rsidRPr="00AE0F6C">
              <w:t xml:space="preserve">S.S.C.  </w:t>
            </w:r>
          </w:p>
        </w:tc>
        <w:tc>
          <w:tcPr>
            <w:tcW w:w="2437" w:type="dxa"/>
            <w:gridSpan w:val="3"/>
          </w:tcPr>
          <w:p w:rsidR="00BE5DA0" w:rsidRPr="00AE0F6C" w:rsidRDefault="00BE5DA0">
            <w:pPr>
              <w:tabs>
                <w:tab w:val="right" w:pos="8640"/>
              </w:tabs>
            </w:pPr>
            <w:r w:rsidRPr="00AE0F6C">
              <w:t>First Division</w:t>
            </w:r>
          </w:p>
        </w:tc>
        <w:tc>
          <w:tcPr>
            <w:tcW w:w="2700" w:type="dxa"/>
          </w:tcPr>
          <w:p w:rsidR="00BE5DA0" w:rsidRPr="00AE0F6C" w:rsidRDefault="00BE5DA0">
            <w:pPr>
              <w:tabs>
                <w:tab w:val="right" w:pos="8640"/>
              </w:tabs>
            </w:pPr>
            <w:smartTag w:uri="urn:schemas-microsoft-com:office:smarttags" w:element="place">
              <w:r w:rsidRPr="00AE0F6C">
                <w:t>Dhaka</w:t>
              </w:r>
            </w:smartTag>
            <w:r w:rsidRPr="00AE0F6C">
              <w:t xml:space="preserve"> </w:t>
            </w:r>
            <w:smartTag w:uri="urn:schemas-microsoft-com:office:smarttags" w:element="place">
              <w:smartTag w:uri="urn:schemas-microsoft-com:office:smarttags" w:element="City">
                <w:r w:rsidRPr="00AE0F6C">
                  <w:t>Board</w:t>
                </w:r>
              </w:smartTag>
              <w:r w:rsidRPr="00AE0F6C">
                <w:t xml:space="preserve">, </w:t>
              </w:r>
              <w:smartTag w:uri="urn:schemas-microsoft-com:office:smarttags" w:element="country-region">
                <w:r w:rsidRPr="00AE0F6C">
                  <w:t>Bangladesh</w:t>
                </w:r>
              </w:smartTag>
            </w:smartTag>
            <w:r w:rsidRPr="00AE0F6C">
              <w:t xml:space="preserve">             </w:t>
            </w:r>
          </w:p>
        </w:tc>
        <w:tc>
          <w:tcPr>
            <w:tcW w:w="1440" w:type="dxa"/>
          </w:tcPr>
          <w:p w:rsidR="00BE5DA0" w:rsidRPr="00AE0F6C" w:rsidRDefault="00BE5DA0">
            <w:pPr>
              <w:tabs>
                <w:tab w:val="right" w:pos="8640"/>
              </w:tabs>
            </w:pPr>
            <w:r w:rsidRPr="00AE0F6C">
              <w:t xml:space="preserve">1982    </w:t>
            </w:r>
          </w:p>
        </w:tc>
      </w:tr>
    </w:tbl>
    <w:p w:rsidR="00BE5DA0" w:rsidRDefault="00BE5DA0"/>
    <w:p w:rsidR="00005C38" w:rsidRDefault="00005C38"/>
    <w:p w:rsidR="00106FE6" w:rsidRDefault="00106FE6"/>
    <w:p w:rsidR="00106FE6" w:rsidRDefault="00106FE6"/>
    <w:p w:rsidR="00106FE6" w:rsidRDefault="00106FE6"/>
    <w:p w:rsidR="00106FE6" w:rsidRDefault="00106FE6"/>
    <w:p w:rsidR="00106FE6" w:rsidRDefault="00106FE6"/>
    <w:p w:rsidR="00106FE6" w:rsidRDefault="00106FE6"/>
    <w:p w:rsidR="001F2CA2" w:rsidRDefault="001F2CA2"/>
    <w:p w:rsidR="00106FE6" w:rsidRPr="00AE0F6C" w:rsidRDefault="00106FE6"/>
    <w:p w:rsidR="00436747" w:rsidRPr="00AE0F6C" w:rsidRDefault="00BE5DA0" w:rsidP="00436747">
      <w:pPr>
        <w:tabs>
          <w:tab w:val="right" w:pos="8640"/>
        </w:tabs>
        <w:rPr>
          <w:b/>
        </w:rPr>
      </w:pPr>
      <w:r w:rsidRPr="00AE0F6C">
        <w:rPr>
          <w:b/>
        </w:rPr>
        <w:lastRenderedPageBreak/>
        <w:t>7. Additional qualifications/Training acquired in Bangladesh and/or abroad</w:t>
      </w:r>
      <w:r w:rsidR="00A356B6">
        <w:rPr>
          <w:b/>
        </w:rPr>
        <w:t xml:space="preserve"> (1</w:t>
      </w:r>
      <w:r w:rsidR="00106FE6">
        <w:rPr>
          <w:b/>
        </w:rPr>
        <w:t>7</w:t>
      </w:r>
      <w:r w:rsidR="00436747" w:rsidRPr="00AE0F6C">
        <w:rPr>
          <w:b/>
        </w:rPr>
        <w:t>)</w:t>
      </w:r>
    </w:p>
    <w:p w:rsidR="00436747" w:rsidRPr="00AE0F6C" w:rsidRDefault="00436747" w:rsidP="00436747">
      <w:pPr>
        <w:numPr>
          <w:ilvl w:val="0"/>
          <w:numId w:val="8"/>
        </w:numPr>
        <w:autoSpaceDE w:val="0"/>
        <w:autoSpaceDN w:val="0"/>
        <w:spacing w:line="216" w:lineRule="auto"/>
        <w:rPr>
          <w:b/>
          <w:i/>
        </w:rPr>
      </w:pPr>
      <w:r w:rsidRPr="00AE0F6C">
        <w:rPr>
          <w:b/>
          <w:i/>
        </w:rPr>
        <w:t>In Country (</w:t>
      </w:r>
      <w:r w:rsidR="00106FE6">
        <w:rPr>
          <w:b/>
          <w:i/>
        </w:rPr>
        <w:t>12</w:t>
      </w:r>
      <w:r w:rsidRPr="00AE0F6C">
        <w:rPr>
          <w:b/>
          <w:i/>
        </w:rPr>
        <w:t>)</w:t>
      </w:r>
    </w:p>
    <w:p w:rsidR="00436747" w:rsidRDefault="00436747" w:rsidP="00436747">
      <w:pPr>
        <w:spacing w:line="216" w:lineRule="auto"/>
        <w:ind w:left="360"/>
      </w:pPr>
    </w:p>
    <w:p w:rsidR="00094B45" w:rsidRDefault="00094B45" w:rsidP="00436747">
      <w:pPr>
        <w:spacing w:line="216" w:lineRule="auto"/>
        <w:ind w:left="360"/>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816"/>
        <w:gridCol w:w="1524"/>
        <w:gridCol w:w="2036"/>
        <w:gridCol w:w="2644"/>
      </w:tblGrid>
      <w:tr w:rsidR="00094B45" w:rsidRPr="00D462FC" w:rsidTr="00654550">
        <w:tc>
          <w:tcPr>
            <w:tcW w:w="1980" w:type="dxa"/>
            <w:vMerge w:val="restart"/>
          </w:tcPr>
          <w:p w:rsidR="00094B45" w:rsidRPr="00D462FC" w:rsidRDefault="00094B45" w:rsidP="00654550">
            <w:pPr>
              <w:spacing w:line="216" w:lineRule="auto"/>
              <w:jc w:val="center"/>
              <w:rPr>
                <w:b/>
              </w:rPr>
            </w:pPr>
            <w:r w:rsidRPr="00D462FC">
              <w:rPr>
                <w:b/>
              </w:rPr>
              <w:t>Organization</w:t>
            </w:r>
          </w:p>
        </w:tc>
        <w:tc>
          <w:tcPr>
            <w:tcW w:w="816" w:type="dxa"/>
          </w:tcPr>
          <w:p w:rsidR="00094B45" w:rsidRPr="00D462FC" w:rsidRDefault="00094B45" w:rsidP="00654550">
            <w:pPr>
              <w:spacing w:line="216" w:lineRule="auto"/>
              <w:jc w:val="center"/>
              <w:rPr>
                <w:b/>
              </w:rPr>
            </w:pPr>
            <w:r w:rsidRPr="00D462FC">
              <w:rPr>
                <w:b/>
              </w:rPr>
              <w:t>Year</w:t>
            </w:r>
          </w:p>
        </w:tc>
        <w:tc>
          <w:tcPr>
            <w:tcW w:w="3560" w:type="dxa"/>
            <w:gridSpan w:val="2"/>
          </w:tcPr>
          <w:p w:rsidR="00094B45" w:rsidRPr="00D462FC" w:rsidRDefault="00094B45" w:rsidP="00654550">
            <w:pPr>
              <w:spacing w:line="216" w:lineRule="auto"/>
              <w:jc w:val="center"/>
              <w:rPr>
                <w:b/>
              </w:rPr>
            </w:pPr>
            <w:r w:rsidRPr="00D462FC">
              <w:rPr>
                <w:b/>
              </w:rPr>
              <w:t>Duration</w:t>
            </w:r>
          </w:p>
        </w:tc>
        <w:tc>
          <w:tcPr>
            <w:tcW w:w="2644" w:type="dxa"/>
            <w:vMerge w:val="restart"/>
          </w:tcPr>
          <w:p w:rsidR="00094B45" w:rsidRPr="00D462FC" w:rsidRDefault="00094B45" w:rsidP="00654550">
            <w:pPr>
              <w:spacing w:line="216" w:lineRule="auto"/>
              <w:jc w:val="center"/>
              <w:rPr>
                <w:b/>
              </w:rPr>
            </w:pPr>
            <w:r w:rsidRPr="00D462FC">
              <w:rPr>
                <w:b/>
              </w:rPr>
              <w:t>Name of Programme</w:t>
            </w:r>
          </w:p>
        </w:tc>
      </w:tr>
      <w:tr w:rsidR="00094B45" w:rsidRPr="00D462FC" w:rsidTr="00654550">
        <w:tc>
          <w:tcPr>
            <w:tcW w:w="1980" w:type="dxa"/>
            <w:vMerge/>
          </w:tcPr>
          <w:p w:rsidR="00094B45" w:rsidRPr="00D462FC" w:rsidRDefault="00094B45" w:rsidP="00654550">
            <w:pPr>
              <w:spacing w:line="216" w:lineRule="auto"/>
              <w:jc w:val="center"/>
              <w:rPr>
                <w:b/>
              </w:rPr>
            </w:pPr>
          </w:p>
        </w:tc>
        <w:tc>
          <w:tcPr>
            <w:tcW w:w="816" w:type="dxa"/>
          </w:tcPr>
          <w:p w:rsidR="00094B45" w:rsidRPr="00D462FC" w:rsidRDefault="00094B45" w:rsidP="00654550">
            <w:pPr>
              <w:spacing w:line="216" w:lineRule="auto"/>
              <w:jc w:val="center"/>
              <w:rPr>
                <w:b/>
              </w:rPr>
            </w:pPr>
          </w:p>
        </w:tc>
        <w:tc>
          <w:tcPr>
            <w:tcW w:w="1524" w:type="dxa"/>
          </w:tcPr>
          <w:p w:rsidR="00094B45" w:rsidRPr="00D462FC" w:rsidRDefault="00094B45" w:rsidP="00654550">
            <w:pPr>
              <w:spacing w:line="216" w:lineRule="auto"/>
              <w:jc w:val="center"/>
              <w:rPr>
                <w:b/>
              </w:rPr>
            </w:pPr>
            <w:r w:rsidRPr="00D462FC">
              <w:rPr>
                <w:b/>
              </w:rPr>
              <w:t>Mos.</w:t>
            </w:r>
          </w:p>
        </w:tc>
        <w:tc>
          <w:tcPr>
            <w:tcW w:w="2036" w:type="dxa"/>
          </w:tcPr>
          <w:p w:rsidR="00094B45" w:rsidRPr="00D462FC" w:rsidRDefault="00094B45" w:rsidP="00654550">
            <w:pPr>
              <w:spacing w:line="216" w:lineRule="auto"/>
              <w:jc w:val="center"/>
              <w:rPr>
                <w:b/>
              </w:rPr>
            </w:pPr>
            <w:r w:rsidRPr="00D462FC">
              <w:rPr>
                <w:b/>
              </w:rPr>
              <w:t>Days</w:t>
            </w:r>
          </w:p>
        </w:tc>
        <w:tc>
          <w:tcPr>
            <w:tcW w:w="2644" w:type="dxa"/>
            <w:vMerge/>
          </w:tcPr>
          <w:p w:rsidR="00094B45" w:rsidRPr="00D462FC" w:rsidRDefault="00094B45" w:rsidP="00654550">
            <w:pPr>
              <w:spacing w:line="216" w:lineRule="auto"/>
              <w:jc w:val="center"/>
              <w:rPr>
                <w:b/>
              </w:rPr>
            </w:pPr>
          </w:p>
        </w:tc>
      </w:tr>
      <w:tr w:rsidR="00094B45" w:rsidRPr="00D462FC" w:rsidTr="00654550">
        <w:tc>
          <w:tcPr>
            <w:tcW w:w="1980" w:type="dxa"/>
          </w:tcPr>
          <w:p w:rsidR="00094B45" w:rsidRPr="00D462FC" w:rsidRDefault="00094B45" w:rsidP="00654550">
            <w:pPr>
              <w:pStyle w:val="Header"/>
              <w:tabs>
                <w:tab w:val="clear" w:pos="4320"/>
                <w:tab w:val="clear" w:pos="8640"/>
              </w:tabs>
              <w:spacing w:before="90" w:after="54" w:line="216" w:lineRule="auto"/>
              <w:rPr>
                <w:spacing w:val="-2"/>
              </w:rPr>
            </w:pPr>
            <w:r w:rsidRPr="00D462FC">
              <w:t xml:space="preserve">Bangladesh Rice Research Institute (BRRI), </w:t>
            </w:r>
            <w:smartTag w:uri="urn:schemas-microsoft-com:office:smarttags" w:element="country-region">
              <w:smartTag w:uri="urn:schemas-microsoft-com:office:smarttags" w:element="place">
                <w:r w:rsidRPr="00D462FC">
                  <w:t>Bangladesh</w:t>
                </w:r>
              </w:smartTag>
            </w:smartTag>
            <w:r w:rsidRPr="00D462FC">
              <w:rPr>
                <w:spacing w:val="-2"/>
              </w:rPr>
              <w:t>, Gazipur</w:t>
            </w:r>
          </w:p>
        </w:tc>
        <w:tc>
          <w:tcPr>
            <w:tcW w:w="816" w:type="dxa"/>
          </w:tcPr>
          <w:p w:rsidR="00094B45" w:rsidRPr="00D462FC" w:rsidRDefault="00094B45" w:rsidP="00654550">
            <w:pPr>
              <w:spacing w:line="216" w:lineRule="auto"/>
            </w:pPr>
            <w:r w:rsidRPr="00D462FC">
              <w:t>1994-95</w:t>
            </w:r>
          </w:p>
        </w:tc>
        <w:tc>
          <w:tcPr>
            <w:tcW w:w="1524"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2 Months</w:t>
            </w:r>
          </w:p>
        </w:tc>
        <w:tc>
          <w:tcPr>
            <w:tcW w:w="2036" w:type="dxa"/>
          </w:tcPr>
          <w:p w:rsidR="00094B45" w:rsidRPr="00D462FC" w:rsidRDefault="00094B45" w:rsidP="00654550">
            <w:pPr>
              <w:spacing w:line="216" w:lineRule="auto"/>
            </w:pPr>
            <w:r w:rsidRPr="00D462FC">
              <w:t>(</w:t>
            </w:r>
            <w:smartTag w:uri="urn:schemas-microsoft-com:office:smarttags" w:element="date">
              <w:smartTagPr>
                <w:attr w:name="Month" w:val="12"/>
                <w:attr w:name="Day" w:val="3"/>
                <w:attr w:name="Year" w:val="1994"/>
              </w:smartTagPr>
              <w:r w:rsidRPr="00D462FC">
                <w:t>3rd December 1994</w:t>
              </w:r>
            </w:smartTag>
            <w:r w:rsidRPr="00D462FC">
              <w:t xml:space="preserve"> to </w:t>
            </w:r>
            <w:smartTag w:uri="urn:schemas-microsoft-com:office:smarttags" w:element="date">
              <w:smartTagPr>
                <w:attr w:name="Month" w:val="1"/>
                <w:attr w:name="Day" w:val="31"/>
                <w:attr w:name="Year" w:val="1995"/>
              </w:smartTagPr>
              <w:r w:rsidRPr="00D462FC">
                <w:t>31st January 1995</w:t>
              </w:r>
            </w:smartTag>
            <w:r w:rsidRPr="00D462FC">
              <w:t>)</w:t>
            </w:r>
          </w:p>
        </w:tc>
        <w:tc>
          <w:tcPr>
            <w:tcW w:w="2644" w:type="dxa"/>
          </w:tcPr>
          <w:p w:rsidR="00094B45" w:rsidRPr="00D462FC" w:rsidRDefault="00094B45" w:rsidP="00654550">
            <w:pPr>
              <w:tabs>
                <w:tab w:val="left" w:pos="0"/>
              </w:tabs>
              <w:suppressAutoHyphens/>
              <w:spacing w:before="90" w:after="54" w:line="216" w:lineRule="auto"/>
              <w:rPr>
                <w:spacing w:val="-2"/>
              </w:rPr>
            </w:pPr>
            <w:r w:rsidRPr="00D462FC">
              <w:t>Training course on Rice production, applied research, communication and administration</w:t>
            </w:r>
          </w:p>
        </w:tc>
      </w:tr>
      <w:tr w:rsidR="00094B45" w:rsidRPr="00D462FC" w:rsidTr="00654550">
        <w:tc>
          <w:tcPr>
            <w:tcW w:w="1980" w:type="dxa"/>
          </w:tcPr>
          <w:p w:rsidR="00094B45" w:rsidRPr="00D462FC" w:rsidRDefault="00094B45" w:rsidP="00654550">
            <w:pPr>
              <w:pStyle w:val="Header"/>
              <w:tabs>
                <w:tab w:val="clear" w:pos="4320"/>
                <w:tab w:val="clear" w:pos="8640"/>
              </w:tabs>
              <w:spacing w:before="90" w:after="54" w:line="216" w:lineRule="auto"/>
              <w:rPr>
                <w:spacing w:val="-2"/>
              </w:rPr>
            </w:pPr>
            <w:r w:rsidRPr="00D462FC">
              <w:rPr>
                <w:spacing w:val="-2"/>
              </w:rPr>
              <w:t xml:space="preserve">International </w:t>
            </w:r>
            <w:r w:rsidRPr="00D462FC">
              <w:t xml:space="preserve">Rice Research Institute (IRRI) and </w:t>
            </w:r>
            <w:r w:rsidRPr="00D462FC">
              <w:rPr>
                <w:spacing w:val="-2"/>
              </w:rPr>
              <w:t>BRRI, Gazipur</w:t>
            </w:r>
          </w:p>
        </w:tc>
        <w:tc>
          <w:tcPr>
            <w:tcW w:w="816" w:type="dxa"/>
          </w:tcPr>
          <w:p w:rsidR="00094B45" w:rsidRPr="00D462FC" w:rsidRDefault="00094B45" w:rsidP="00654550">
            <w:pPr>
              <w:spacing w:line="216" w:lineRule="auto"/>
            </w:pPr>
            <w:r w:rsidRPr="00D462FC">
              <w:t>1995</w:t>
            </w:r>
          </w:p>
        </w:tc>
        <w:tc>
          <w:tcPr>
            <w:tcW w:w="1524"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036" w:type="dxa"/>
          </w:tcPr>
          <w:p w:rsidR="00094B45" w:rsidRPr="00D462FC" w:rsidRDefault="00094B45" w:rsidP="00654550">
            <w:pPr>
              <w:spacing w:line="216" w:lineRule="auto"/>
            </w:pPr>
            <w:r w:rsidRPr="00D462FC">
              <w:t>6 days.</w:t>
            </w:r>
          </w:p>
          <w:p w:rsidR="00094B45" w:rsidRPr="00D462FC" w:rsidRDefault="00094B45" w:rsidP="00654550">
            <w:pPr>
              <w:spacing w:line="216" w:lineRule="auto"/>
            </w:pPr>
            <w:r w:rsidRPr="00D462FC">
              <w:t>(From 2 to 7 November 1996)</w:t>
            </w:r>
          </w:p>
        </w:tc>
        <w:tc>
          <w:tcPr>
            <w:tcW w:w="2644" w:type="dxa"/>
          </w:tcPr>
          <w:p w:rsidR="00094B45" w:rsidRPr="00D462FC" w:rsidRDefault="00094B45" w:rsidP="00654550">
            <w:pPr>
              <w:tabs>
                <w:tab w:val="left" w:pos="0"/>
              </w:tabs>
              <w:suppressAutoHyphens/>
              <w:spacing w:before="90" w:after="54" w:line="216" w:lineRule="auto"/>
              <w:rPr>
                <w:spacing w:val="-2"/>
              </w:rPr>
            </w:pPr>
            <w:r w:rsidRPr="00D462FC">
              <w:t>Training course on field collection and conservation of rice germplasm</w:t>
            </w:r>
          </w:p>
        </w:tc>
      </w:tr>
      <w:tr w:rsidR="00094B45" w:rsidRPr="00D462FC" w:rsidTr="00654550">
        <w:tc>
          <w:tcPr>
            <w:tcW w:w="1980" w:type="dxa"/>
          </w:tcPr>
          <w:p w:rsidR="00094B45" w:rsidRPr="00D462FC" w:rsidRDefault="00094B45" w:rsidP="00654550">
            <w:pPr>
              <w:pStyle w:val="Header"/>
              <w:tabs>
                <w:tab w:val="clear" w:pos="4320"/>
                <w:tab w:val="clear" w:pos="8640"/>
              </w:tabs>
              <w:spacing w:before="90" w:after="54" w:line="216" w:lineRule="auto"/>
              <w:rPr>
                <w:spacing w:val="-2"/>
              </w:rPr>
            </w:pPr>
            <w:r w:rsidRPr="00D462FC">
              <w:rPr>
                <w:spacing w:val="-2"/>
              </w:rPr>
              <w:t xml:space="preserve">International </w:t>
            </w:r>
            <w:r w:rsidRPr="00D462FC">
              <w:t xml:space="preserve">Rice Research Institute (IRRI) and </w:t>
            </w:r>
            <w:r w:rsidRPr="00D462FC">
              <w:rPr>
                <w:spacing w:val="-2"/>
              </w:rPr>
              <w:t>BRRI, Gazipur</w:t>
            </w:r>
            <w:r w:rsidRPr="00D462FC">
              <w:t xml:space="preserve"> Bangladesh</w:t>
            </w:r>
          </w:p>
        </w:tc>
        <w:tc>
          <w:tcPr>
            <w:tcW w:w="816" w:type="dxa"/>
          </w:tcPr>
          <w:p w:rsidR="00094B45" w:rsidRPr="00D462FC" w:rsidRDefault="00094B45" w:rsidP="00654550">
            <w:pPr>
              <w:spacing w:line="216" w:lineRule="auto"/>
            </w:pPr>
            <w:r w:rsidRPr="00D462FC">
              <w:t>1997</w:t>
            </w:r>
          </w:p>
        </w:tc>
        <w:tc>
          <w:tcPr>
            <w:tcW w:w="1524"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036" w:type="dxa"/>
          </w:tcPr>
          <w:p w:rsidR="00094B45" w:rsidRPr="00D462FC" w:rsidRDefault="00094B45" w:rsidP="00654550">
            <w:pPr>
              <w:spacing w:line="216" w:lineRule="auto"/>
            </w:pPr>
            <w:r w:rsidRPr="00D462FC">
              <w:t>13 days.</w:t>
            </w:r>
          </w:p>
          <w:p w:rsidR="00094B45" w:rsidRPr="00D462FC" w:rsidRDefault="00094B45" w:rsidP="00654550">
            <w:pPr>
              <w:spacing w:line="216" w:lineRule="auto"/>
            </w:pPr>
            <w:r w:rsidRPr="00D462FC">
              <w:t>(From 21 November to 3 December 1997)</w:t>
            </w:r>
          </w:p>
        </w:tc>
        <w:tc>
          <w:tcPr>
            <w:tcW w:w="2644" w:type="dxa"/>
          </w:tcPr>
          <w:p w:rsidR="00094B45" w:rsidRPr="00D462FC" w:rsidRDefault="00094B45" w:rsidP="00654550">
            <w:pPr>
              <w:tabs>
                <w:tab w:val="left" w:pos="0"/>
              </w:tabs>
              <w:suppressAutoHyphens/>
              <w:spacing w:before="90" w:after="54" w:line="216" w:lineRule="auto"/>
              <w:rPr>
                <w:spacing w:val="-2"/>
              </w:rPr>
            </w:pPr>
            <w:r w:rsidRPr="00D462FC">
              <w:t>Training course on documentation and data management for genetic resources</w:t>
            </w:r>
          </w:p>
        </w:tc>
      </w:tr>
      <w:tr w:rsidR="00094B45" w:rsidRPr="00D462FC" w:rsidTr="00654550">
        <w:tc>
          <w:tcPr>
            <w:tcW w:w="1980" w:type="dxa"/>
          </w:tcPr>
          <w:p w:rsidR="00094B45" w:rsidRPr="00D462FC" w:rsidRDefault="00094B45" w:rsidP="00654550">
            <w:pPr>
              <w:pStyle w:val="Header"/>
              <w:tabs>
                <w:tab w:val="clear" w:pos="4320"/>
                <w:tab w:val="clear" w:pos="8640"/>
              </w:tabs>
              <w:spacing w:before="90" w:after="54" w:line="216" w:lineRule="auto"/>
              <w:rPr>
                <w:spacing w:val="-2"/>
              </w:rPr>
            </w:pPr>
            <w:r w:rsidRPr="00D462FC">
              <w:t>Bangladesh Rice Research Institute (BRRI), Bangladesh</w:t>
            </w:r>
          </w:p>
        </w:tc>
        <w:tc>
          <w:tcPr>
            <w:tcW w:w="816" w:type="dxa"/>
          </w:tcPr>
          <w:p w:rsidR="00094B45" w:rsidRPr="00D462FC" w:rsidRDefault="00094B45" w:rsidP="00654550">
            <w:pPr>
              <w:spacing w:line="216" w:lineRule="auto"/>
            </w:pPr>
            <w:r w:rsidRPr="00D462FC">
              <w:t>2005</w:t>
            </w:r>
          </w:p>
        </w:tc>
        <w:tc>
          <w:tcPr>
            <w:tcW w:w="1524"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036" w:type="dxa"/>
          </w:tcPr>
          <w:p w:rsidR="00094B45" w:rsidRPr="00D462FC" w:rsidRDefault="00094B45" w:rsidP="00654550">
            <w:pPr>
              <w:spacing w:line="216" w:lineRule="auto"/>
            </w:pPr>
            <w:r w:rsidRPr="00D462FC">
              <w:t>2 days (20-22 November 2005)</w:t>
            </w:r>
          </w:p>
        </w:tc>
        <w:tc>
          <w:tcPr>
            <w:tcW w:w="2644" w:type="dxa"/>
          </w:tcPr>
          <w:p w:rsidR="00094B45" w:rsidRPr="00D462FC" w:rsidRDefault="00094B45" w:rsidP="00654550">
            <w:pPr>
              <w:tabs>
                <w:tab w:val="left" w:pos="0"/>
              </w:tabs>
              <w:suppressAutoHyphens/>
              <w:spacing w:before="90" w:after="54" w:line="216" w:lineRule="auto"/>
              <w:rPr>
                <w:spacing w:val="-2"/>
              </w:rPr>
            </w:pPr>
            <w:r w:rsidRPr="00D462FC">
              <w:t>Training course on Breeder Seed Production and Preservation of rice</w:t>
            </w:r>
          </w:p>
        </w:tc>
      </w:tr>
      <w:tr w:rsidR="00094B45" w:rsidRPr="00D462FC" w:rsidTr="00654550">
        <w:tc>
          <w:tcPr>
            <w:tcW w:w="1980" w:type="dxa"/>
          </w:tcPr>
          <w:p w:rsidR="00094B45" w:rsidRPr="00D462FC" w:rsidRDefault="00094B45" w:rsidP="00654550">
            <w:pPr>
              <w:pStyle w:val="Header"/>
              <w:tabs>
                <w:tab w:val="clear" w:pos="4320"/>
                <w:tab w:val="clear" w:pos="8640"/>
              </w:tabs>
              <w:spacing w:before="90" w:after="54" w:line="216" w:lineRule="auto"/>
            </w:pPr>
            <w:r w:rsidRPr="00D462FC">
              <w:rPr>
                <w:spacing w:val="-2"/>
              </w:rPr>
              <w:t>International Maize and Wheat Improvement center</w:t>
            </w:r>
            <w:r w:rsidRPr="00D462FC">
              <w:t xml:space="preserve"> (CIMMYT) and </w:t>
            </w:r>
            <w:r w:rsidRPr="00D462FC">
              <w:rPr>
                <w:spacing w:val="-2"/>
              </w:rPr>
              <w:t>BRRI, Gazipur</w:t>
            </w:r>
          </w:p>
        </w:tc>
        <w:tc>
          <w:tcPr>
            <w:tcW w:w="816" w:type="dxa"/>
          </w:tcPr>
          <w:p w:rsidR="00094B45" w:rsidRPr="00D462FC" w:rsidRDefault="00094B45" w:rsidP="00654550">
            <w:pPr>
              <w:spacing w:line="216" w:lineRule="auto"/>
            </w:pPr>
            <w:r w:rsidRPr="00D462FC">
              <w:t>2006</w:t>
            </w:r>
          </w:p>
        </w:tc>
        <w:tc>
          <w:tcPr>
            <w:tcW w:w="1524"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036" w:type="dxa"/>
          </w:tcPr>
          <w:p w:rsidR="00094B45" w:rsidRPr="00D462FC" w:rsidRDefault="00094B45" w:rsidP="00654550">
            <w:pPr>
              <w:spacing w:line="216" w:lineRule="auto"/>
            </w:pPr>
            <w:r w:rsidRPr="00D462FC">
              <w:t>2 Days (8-9 May 2006)</w:t>
            </w:r>
          </w:p>
        </w:tc>
        <w:tc>
          <w:tcPr>
            <w:tcW w:w="2644" w:type="dxa"/>
          </w:tcPr>
          <w:p w:rsidR="00094B45" w:rsidRPr="00D462FC" w:rsidRDefault="00094B45" w:rsidP="00654550">
            <w:pPr>
              <w:tabs>
                <w:tab w:val="left" w:pos="0"/>
              </w:tabs>
              <w:suppressAutoHyphens/>
              <w:spacing w:before="90" w:after="54" w:line="216" w:lineRule="auto"/>
            </w:pPr>
            <w:r w:rsidRPr="00D462FC">
              <w:t xml:space="preserve">Training course on AWhere-ACT and GIS based Bangladesh Country Almanac </w:t>
            </w:r>
          </w:p>
        </w:tc>
      </w:tr>
      <w:tr w:rsidR="00094B45" w:rsidRPr="00D462FC" w:rsidTr="00654550">
        <w:tc>
          <w:tcPr>
            <w:tcW w:w="1980" w:type="dxa"/>
          </w:tcPr>
          <w:p w:rsidR="00094B45" w:rsidRPr="00D462FC" w:rsidRDefault="00094B45" w:rsidP="00654550">
            <w:pPr>
              <w:pStyle w:val="Header"/>
              <w:tabs>
                <w:tab w:val="clear" w:pos="4320"/>
                <w:tab w:val="clear" w:pos="8640"/>
              </w:tabs>
              <w:spacing w:before="90" w:after="54" w:line="216" w:lineRule="auto"/>
            </w:pPr>
            <w:r w:rsidRPr="00D462FC">
              <w:t>Bangladesh Academy for Rural Development, Comilla</w:t>
            </w:r>
          </w:p>
        </w:tc>
        <w:tc>
          <w:tcPr>
            <w:tcW w:w="816" w:type="dxa"/>
          </w:tcPr>
          <w:p w:rsidR="00094B45" w:rsidRPr="00D462FC" w:rsidRDefault="00094B45" w:rsidP="00654550">
            <w:pPr>
              <w:spacing w:line="216" w:lineRule="auto"/>
            </w:pPr>
            <w:r w:rsidRPr="00D462FC">
              <w:t>2007</w:t>
            </w:r>
          </w:p>
        </w:tc>
        <w:tc>
          <w:tcPr>
            <w:tcW w:w="1524"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036" w:type="dxa"/>
          </w:tcPr>
          <w:p w:rsidR="00094B45" w:rsidRPr="00D462FC" w:rsidRDefault="00094B45" w:rsidP="00654550">
            <w:pPr>
              <w:spacing w:line="216" w:lineRule="auto"/>
            </w:pPr>
            <w:r w:rsidRPr="00D462FC">
              <w:t>14 days (5-18 March 2007)</w:t>
            </w:r>
          </w:p>
        </w:tc>
        <w:tc>
          <w:tcPr>
            <w:tcW w:w="2644" w:type="dxa"/>
          </w:tcPr>
          <w:p w:rsidR="00094B45" w:rsidRPr="00D462FC" w:rsidRDefault="00094B45" w:rsidP="00654550">
            <w:pPr>
              <w:tabs>
                <w:tab w:val="left" w:pos="0"/>
              </w:tabs>
              <w:suppressAutoHyphens/>
              <w:spacing w:before="90" w:after="54" w:line="216" w:lineRule="auto"/>
            </w:pPr>
            <w:r w:rsidRPr="00D462FC">
              <w:t xml:space="preserve">Training course on Administrative and financial  management </w:t>
            </w:r>
          </w:p>
        </w:tc>
      </w:tr>
      <w:tr w:rsidR="00094B45" w:rsidRPr="00D462FC" w:rsidTr="00654550">
        <w:tc>
          <w:tcPr>
            <w:tcW w:w="1980" w:type="dxa"/>
          </w:tcPr>
          <w:p w:rsidR="00094B45" w:rsidRPr="00D462FC" w:rsidRDefault="00094B45" w:rsidP="00654550">
            <w:pPr>
              <w:pStyle w:val="Header"/>
              <w:tabs>
                <w:tab w:val="clear" w:pos="4320"/>
                <w:tab w:val="clear" w:pos="8640"/>
              </w:tabs>
              <w:spacing w:before="90" w:after="54" w:line="216" w:lineRule="auto"/>
              <w:rPr>
                <w:spacing w:val="-2"/>
              </w:rPr>
            </w:pPr>
            <w:r w:rsidRPr="00D462FC">
              <w:rPr>
                <w:spacing w:val="-2"/>
              </w:rPr>
              <w:t xml:space="preserve">International </w:t>
            </w:r>
            <w:r w:rsidRPr="00D462FC">
              <w:t xml:space="preserve">Rice Research Institute (IRRI) and </w:t>
            </w:r>
            <w:r w:rsidRPr="00D462FC">
              <w:rPr>
                <w:spacing w:val="-2"/>
              </w:rPr>
              <w:t>BRRI, Gazipur</w:t>
            </w:r>
          </w:p>
        </w:tc>
        <w:tc>
          <w:tcPr>
            <w:tcW w:w="816" w:type="dxa"/>
          </w:tcPr>
          <w:p w:rsidR="00094B45" w:rsidRPr="00D462FC" w:rsidRDefault="00094B45" w:rsidP="00654550">
            <w:pPr>
              <w:spacing w:line="216" w:lineRule="auto"/>
            </w:pPr>
            <w:r w:rsidRPr="00D462FC">
              <w:t>2010</w:t>
            </w:r>
          </w:p>
        </w:tc>
        <w:tc>
          <w:tcPr>
            <w:tcW w:w="1524"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036" w:type="dxa"/>
          </w:tcPr>
          <w:p w:rsidR="00094B45" w:rsidRPr="00D462FC" w:rsidRDefault="00094B45" w:rsidP="00654550">
            <w:pPr>
              <w:spacing w:line="216" w:lineRule="auto"/>
            </w:pPr>
            <w:r w:rsidRPr="00D462FC">
              <w:t>3 days (23-25 February 2010)</w:t>
            </w:r>
          </w:p>
        </w:tc>
        <w:tc>
          <w:tcPr>
            <w:tcW w:w="2644" w:type="dxa"/>
          </w:tcPr>
          <w:p w:rsidR="00094B45" w:rsidRPr="00D462FC" w:rsidRDefault="00094B45" w:rsidP="00654550">
            <w:pPr>
              <w:tabs>
                <w:tab w:val="left" w:pos="0"/>
              </w:tabs>
              <w:suppressAutoHyphens/>
              <w:spacing w:before="90" w:after="54" w:line="216" w:lineRule="auto"/>
            </w:pPr>
            <w:r w:rsidRPr="00D462FC">
              <w:t xml:space="preserve">Training course on Green Super Rice-Hybrid Rice Seed Production </w:t>
            </w:r>
          </w:p>
        </w:tc>
      </w:tr>
      <w:tr w:rsidR="00094B45" w:rsidRPr="00D462FC" w:rsidTr="00654550">
        <w:tc>
          <w:tcPr>
            <w:tcW w:w="1980" w:type="dxa"/>
          </w:tcPr>
          <w:p w:rsidR="00094B45" w:rsidRPr="00D462FC" w:rsidRDefault="00094B45" w:rsidP="00654550">
            <w:pPr>
              <w:pStyle w:val="Header"/>
              <w:tabs>
                <w:tab w:val="clear" w:pos="4320"/>
                <w:tab w:val="clear" w:pos="8640"/>
              </w:tabs>
              <w:spacing w:before="90" w:after="54" w:line="216" w:lineRule="auto"/>
              <w:rPr>
                <w:spacing w:val="-2"/>
              </w:rPr>
            </w:pPr>
            <w:r w:rsidRPr="00D462FC">
              <w:rPr>
                <w:spacing w:val="-2"/>
              </w:rPr>
              <w:t xml:space="preserve">International </w:t>
            </w:r>
            <w:r w:rsidRPr="00D462FC">
              <w:t xml:space="preserve">Rice Research Institute (IRRI) and </w:t>
            </w:r>
            <w:r w:rsidRPr="00D462FC">
              <w:rPr>
                <w:spacing w:val="-2"/>
              </w:rPr>
              <w:t>BRRI, Gazipur</w:t>
            </w:r>
            <w:r w:rsidRPr="00D462FC">
              <w:t xml:space="preserve"> Bangladesh</w:t>
            </w:r>
          </w:p>
        </w:tc>
        <w:tc>
          <w:tcPr>
            <w:tcW w:w="816" w:type="dxa"/>
          </w:tcPr>
          <w:p w:rsidR="00094B45" w:rsidRPr="00D462FC" w:rsidRDefault="00094B45" w:rsidP="00654550">
            <w:pPr>
              <w:spacing w:line="216" w:lineRule="auto"/>
            </w:pPr>
            <w:r w:rsidRPr="00D462FC">
              <w:t>2010</w:t>
            </w:r>
          </w:p>
        </w:tc>
        <w:tc>
          <w:tcPr>
            <w:tcW w:w="1524"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036" w:type="dxa"/>
          </w:tcPr>
          <w:p w:rsidR="00094B45" w:rsidRPr="00D462FC" w:rsidRDefault="00094B45" w:rsidP="00654550">
            <w:pPr>
              <w:spacing w:line="216" w:lineRule="auto"/>
            </w:pPr>
            <w:r w:rsidRPr="00D462FC">
              <w:t>8 days (9-16 May 2010)</w:t>
            </w:r>
          </w:p>
        </w:tc>
        <w:tc>
          <w:tcPr>
            <w:tcW w:w="2644" w:type="dxa"/>
          </w:tcPr>
          <w:p w:rsidR="00094B45" w:rsidRPr="00D462FC" w:rsidRDefault="00094B45" w:rsidP="00654550">
            <w:pPr>
              <w:tabs>
                <w:tab w:val="left" w:pos="0"/>
              </w:tabs>
              <w:suppressAutoHyphens/>
              <w:spacing w:before="90" w:after="54" w:line="216" w:lineRule="auto"/>
              <w:rPr>
                <w:spacing w:val="-2"/>
              </w:rPr>
            </w:pPr>
            <w:r w:rsidRPr="00D462FC">
              <w:t>Training course on Quality Rice Seed Production</w:t>
            </w:r>
          </w:p>
        </w:tc>
      </w:tr>
      <w:tr w:rsidR="00094B45" w:rsidRPr="00D462FC" w:rsidTr="00654550">
        <w:tc>
          <w:tcPr>
            <w:tcW w:w="1980" w:type="dxa"/>
          </w:tcPr>
          <w:p w:rsidR="00094B45" w:rsidRPr="00D462FC" w:rsidRDefault="00094B45" w:rsidP="00654550">
            <w:pPr>
              <w:pStyle w:val="Header"/>
              <w:tabs>
                <w:tab w:val="clear" w:pos="4320"/>
                <w:tab w:val="clear" w:pos="8640"/>
              </w:tabs>
              <w:spacing w:before="90" w:after="54" w:line="216" w:lineRule="auto"/>
              <w:rPr>
                <w:spacing w:val="-2"/>
              </w:rPr>
            </w:pPr>
            <w:r w:rsidRPr="00D462FC">
              <w:t xml:space="preserve">Bangladesh Rice Research Institute </w:t>
            </w:r>
            <w:r w:rsidRPr="00D462FC">
              <w:lastRenderedPageBreak/>
              <w:t>(BRRI), Bangladesh</w:t>
            </w:r>
          </w:p>
        </w:tc>
        <w:tc>
          <w:tcPr>
            <w:tcW w:w="816" w:type="dxa"/>
          </w:tcPr>
          <w:p w:rsidR="00094B45" w:rsidRPr="00D462FC" w:rsidRDefault="00094B45" w:rsidP="00654550">
            <w:pPr>
              <w:spacing w:line="216" w:lineRule="auto"/>
            </w:pPr>
            <w:r w:rsidRPr="00D462FC">
              <w:lastRenderedPageBreak/>
              <w:t>2011</w:t>
            </w:r>
          </w:p>
        </w:tc>
        <w:tc>
          <w:tcPr>
            <w:tcW w:w="1524"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036" w:type="dxa"/>
          </w:tcPr>
          <w:p w:rsidR="00094B45" w:rsidRPr="00D462FC" w:rsidRDefault="00094B45" w:rsidP="00654550">
            <w:pPr>
              <w:spacing w:line="216" w:lineRule="auto"/>
            </w:pPr>
            <w:r w:rsidRPr="00D462FC">
              <w:t>14 days (25 April -8 May 20</w:t>
            </w:r>
            <w:r>
              <w:t>11</w:t>
            </w:r>
            <w:r w:rsidRPr="00D462FC">
              <w:t>)</w:t>
            </w:r>
          </w:p>
        </w:tc>
        <w:tc>
          <w:tcPr>
            <w:tcW w:w="2644" w:type="dxa"/>
          </w:tcPr>
          <w:p w:rsidR="00094B45" w:rsidRPr="00D462FC" w:rsidRDefault="00094B45" w:rsidP="00654550">
            <w:pPr>
              <w:tabs>
                <w:tab w:val="left" w:pos="0"/>
              </w:tabs>
              <w:suppressAutoHyphens/>
              <w:spacing w:before="90" w:after="54" w:line="216" w:lineRule="auto"/>
              <w:rPr>
                <w:spacing w:val="-2"/>
              </w:rPr>
            </w:pPr>
            <w:r w:rsidRPr="00D462FC">
              <w:t xml:space="preserve">Training course on Genetic theory of Hybrid </w:t>
            </w:r>
            <w:r w:rsidRPr="00D462FC">
              <w:lastRenderedPageBreak/>
              <w:t>rice breeding</w:t>
            </w:r>
          </w:p>
        </w:tc>
      </w:tr>
      <w:tr w:rsidR="00094B45" w:rsidRPr="00D462FC" w:rsidTr="00654550">
        <w:tc>
          <w:tcPr>
            <w:tcW w:w="1980" w:type="dxa"/>
          </w:tcPr>
          <w:p w:rsidR="00094B45" w:rsidRPr="00D462FC" w:rsidRDefault="00094B45" w:rsidP="00654550">
            <w:pPr>
              <w:pStyle w:val="Header"/>
              <w:tabs>
                <w:tab w:val="clear" w:pos="4320"/>
                <w:tab w:val="clear" w:pos="8640"/>
              </w:tabs>
              <w:spacing w:before="90" w:after="54" w:line="216" w:lineRule="auto"/>
              <w:rPr>
                <w:spacing w:val="-2"/>
              </w:rPr>
            </w:pPr>
            <w:r w:rsidRPr="00D462FC">
              <w:lastRenderedPageBreak/>
              <w:t>Bangladesh Rice Research Institute (BRRI), Bangladesh</w:t>
            </w:r>
          </w:p>
        </w:tc>
        <w:tc>
          <w:tcPr>
            <w:tcW w:w="816" w:type="dxa"/>
          </w:tcPr>
          <w:p w:rsidR="00094B45" w:rsidRPr="00D462FC" w:rsidRDefault="00094B45" w:rsidP="00654550">
            <w:pPr>
              <w:spacing w:line="216" w:lineRule="auto"/>
            </w:pPr>
            <w:r w:rsidRPr="00D462FC">
              <w:t>2011</w:t>
            </w:r>
          </w:p>
        </w:tc>
        <w:tc>
          <w:tcPr>
            <w:tcW w:w="1524"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036" w:type="dxa"/>
          </w:tcPr>
          <w:p w:rsidR="00094B45" w:rsidRPr="00D462FC" w:rsidRDefault="00094B45" w:rsidP="00654550">
            <w:pPr>
              <w:spacing w:line="216" w:lineRule="auto"/>
            </w:pPr>
            <w:r w:rsidRPr="00D462FC">
              <w:t>3 days (18-20 June 2011)</w:t>
            </w:r>
          </w:p>
        </w:tc>
        <w:tc>
          <w:tcPr>
            <w:tcW w:w="2644" w:type="dxa"/>
          </w:tcPr>
          <w:p w:rsidR="00094B45" w:rsidRPr="00D462FC" w:rsidRDefault="00094B45" w:rsidP="00654550">
            <w:pPr>
              <w:tabs>
                <w:tab w:val="left" w:pos="0"/>
              </w:tabs>
              <w:suppressAutoHyphens/>
              <w:spacing w:before="90" w:after="54" w:line="216" w:lineRule="auto"/>
              <w:rPr>
                <w:spacing w:val="-2"/>
              </w:rPr>
            </w:pPr>
            <w:r w:rsidRPr="00D462FC">
              <w:t>Training course on Breeder Seed Production and Preservation of rice</w:t>
            </w:r>
          </w:p>
        </w:tc>
      </w:tr>
      <w:tr w:rsidR="00094B45" w:rsidRPr="00D462FC" w:rsidTr="00654550">
        <w:tc>
          <w:tcPr>
            <w:tcW w:w="1980" w:type="dxa"/>
          </w:tcPr>
          <w:p w:rsidR="00094B45" w:rsidRPr="00D462FC" w:rsidRDefault="00094B45" w:rsidP="00654550">
            <w:pPr>
              <w:pStyle w:val="Header"/>
              <w:tabs>
                <w:tab w:val="clear" w:pos="4320"/>
                <w:tab w:val="clear" w:pos="8640"/>
              </w:tabs>
              <w:spacing w:before="90" w:after="54" w:line="216" w:lineRule="auto"/>
            </w:pPr>
            <w:r w:rsidRPr="00D462FC">
              <w:t>Bangladesh Agricultural Research Council, Farmgate, Bangladesh</w:t>
            </w:r>
          </w:p>
        </w:tc>
        <w:tc>
          <w:tcPr>
            <w:tcW w:w="816" w:type="dxa"/>
          </w:tcPr>
          <w:p w:rsidR="00094B45" w:rsidRPr="00D462FC" w:rsidRDefault="00094B45" w:rsidP="00654550">
            <w:pPr>
              <w:spacing w:line="216" w:lineRule="auto"/>
            </w:pPr>
            <w:r w:rsidRPr="00D462FC">
              <w:t>2011</w:t>
            </w:r>
          </w:p>
        </w:tc>
        <w:tc>
          <w:tcPr>
            <w:tcW w:w="1524"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036" w:type="dxa"/>
          </w:tcPr>
          <w:p w:rsidR="00094B45" w:rsidRPr="00D462FC" w:rsidRDefault="00094B45" w:rsidP="00654550">
            <w:pPr>
              <w:spacing w:line="216" w:lineRule="auto"/>
            </w:pPr>
            <w:r w:rsidRPr="00D462FC">
              <w:t>5 days (13-17 February</w:t>
            </w:r>
            <w:r>
              <w:t xml:space="preserve"> 2011</w:t>
            </w:r>
            <w:r w:rsidRPr="00D462FC">
              <w:t>)</w:t>
            </w:r>
          </w:p>
        </w:tc>
        <w:tc>
          <w:tcPr>
            <w:tcW w:w="2644" w:type="dxa"/>
          </w:tcPr>
          <w:p w:rsidR="00094B45" w:rsidRPr="00D462FC" w:rsidRDefault="00094B45" w:rsidP="00654550">
            <w:pPr>
              <w:tabs>
                <w:tab w:val="left" w:pos="0"/>
              </w:tabs>
              <w:suppressAutoHyphens/>
              <w:spacing w:before="90" w:after="54" w:line="216" w:lineRule="auto"/>
            </w:pPr>
            <w:r w:rsidRPr="00D462FC">
              <w:t>Technical Report writing and editing</w:t>
            </w:r>
          </w:p>
        </w:tc>
      </w:tr>
      <w:tr w:rsidR="00094B45" w:rsidRPr="00D462FC" w:rsidTr="00654550">
        <w:tc>
          <w:tcPr>
            <w:tcW w:w="1980" w:type="dxa"/>
          </w:tcPr>
          <w:p w:rsidR="00094B45" w:rsidRPr="00D462FC" w:rsidRDefault="00094B45" w:rsidP="00654550">
            <w:pPr>
              <w:pStyle w:val="Header"/>
              <w:tabs>
                <w:tab w:val="clear" w:pos="4320"/>
                <w:tab w:val="clear" w:pos="8640"/>
              </w:tabs>
              <w:spacing w:before="90" w:after="54" w:line="216" w:lineRule="auto"/>
            </w:pPr>
            <w:r w:rsidRPr="00D462FC">
              <w:t>Bangladesh Rice Research Institute (BRRI), Bangladesh</w:t>
            </w:r>
          </w:p>
        </w:tc>
        <w:tc>
          <w:tcPr>
            <w:tcW w:w="816" w:type="dxa"/>
          </w:tcPr>
          <w:p w:rsidR="00094B45" w:rsidRPr="00D462FC" w:rsidRDefault="00094B45" w:rsidP="00654550">
            <w:pPr>
              <w:spacing w:line="216" w:lineRule="auto"/>
            </w:pPr>
            <w:r w:rsidRPr="00D462FC">
              <w:t>2013</w:t>
            </w:r>
          </w:p>
        </w:tc>
        <w:tc>
          <w:tcPr>
            <w:tcW w:w="1524"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036" w:type="dxa"/>
          </w:tcPr>
          <w:p w:rsidR="00094B45" w:rsidRPr="00D462FC" w:rsidRDefault="00094B45" w:rsidP="00654550">
            <w:pPr>
              <w:spacing w:line="216" w:lineRule="auto"/>
            </w:pPr>
            <w:r w:rsidRPr="00D462FC">
              <w:t>Five days (27-31 January, 2013)</w:t>
            </w:r>
          </w:p>
        </w:tc>
        <w:tc>
          <w:tcPr>
            <w:tcW w:w="2644" w:type="dxa"/>
          </w:tcPr>
          <w:p w:rsidR="00094B45" w:rsidRPr="00D462FC" w:rsidRDefault="00094B45" w:rsidP="00654550">
            <w:pPr>
              <w:tabs>
                <w:tab w:val="left" w:pos="0"/>
              </w:tabs>
              <w:suppressAutoHyphens/>
              <w:spacing w:before="90" w:after="54" w:line="216" w:lineRule="auto"/>
            </w:pPr>
            <w:r w:rsidRPr="00D462FC">
              <w:t>Implication of Molecular tools in crop improvement under stress environment</w:t>
            </w:r>
          </w:p>
        </w:tc>
      </w:tr>
    </w:tbl>
    <w:p w:rsidR="00094B45" w:rsidRPr="00D462FC" w:rsidRDefault="00094B45" w:rsidP="00094B45">
      <w:pPr>
        <w:pStyle w:val="BodyText2"/>
        <w:spacing w:after="96" w:line="216" w:lineRule="auto"/>
        <w:rPr>
          <w:b/>
          <w:i/>
        </w:rPr>
      </w:pPr>
    </w:p>
    <w:p w:rsidR="00094B45" w:rsidRPr="00D462FC" w:rsidRDefault="00094B45" w:rsidP="00094B45">
      <w:pPr>
        <w:pStyle w:val="BodyText2"/>
        <w:spacing w:after="96" w:line="216" w:lineRule="auto"/>
        <w:rPr>
          <w:b/>
          <w:i/>
        </w:rPr>
      </w:pPr>
      <w:r w:rsidRPr="00D462FC">
        <w:rPr>
          <w:bCs/>
          <w:i/>
        </w:rPr>
        <w:t xml:space="preserve">       </w:t>
      </w:r>
      <w:r w:rsidRPr="00D462FC">
        <w:rPr>
          <w:b/>
          <w:i/>
        </w:rPr>
        <w:t>(b) Abroad (05)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875"/>
        <w:gridCol w:w="1092"/>
        <w:gridCol w:w="2218"/>
        <w:gridCol w:w="2646"/>
      </w:tblGrid>
      <w:tr w:rsidR="00094B45" w:rsidRPr="00D462FC" w:rsidTr="00654550">
        <w:tc>
          <w:tcPr>
            <w:tcW w:w="1944" w:type="dxa"/>
            <w:vMerge w:val="restart"/>
          </w:tcPr>
          <w:p w:rsidR="00094B45" w:rsidRPr="00D462FC" w:rsidRDefault="00094B45" w:rsidP="00654550">
            <w:pPr>
              <w:pStyle w:val="BodyText2"/>
              <w:spacing w:after="96" w:line="216" w:lineRule="auto"/>
              <w:rPr>
                <w:i/>
              </w:rPr>
            </w:pPr>
            <w:r w:rsidRPr="00D462FC">
              <w:rPr>
                <w:i/>
              </w:rPr>
              <w:t>Country</w:t>
            </w:r>
          </w:p>
        </w:tc>
        <w:tc>
          <w:tcPr>
            <w:tcW w:w="891" w:type="dxa"/>
            <w:vMerge w:val="restart"/>
          </w:tcPr>
          <w:p w:rsidR="00094B45" w:rsidRPr="00D462FC" w:rsidRDefault="00094B45" w:rsidP="00654550">
            <w:pPr>
              <w:pStyle w:val="BodyText2"/>
              <w:spacing w:after="96" w:line="216" w:lineRule="auto"/>
              <w:rPr>
                <w:i/>
              </w:rPr>
            </w:pPr>
            <w:r w:rsidRPr="00D462FC">
              <w:rPr>
                <w:i/>
              </w:rPr>
              <w:t>Year</w:t>
            </w:r>
          </w:p>
        </w:tc>
        <w:tc>
          <w:tcPr>
            <w:tcW w:w="3429" w:type="dxa"/>
            <w:gridSpan w:val="2"/>
          </w:tcPr>
          <w:p w:rsidR="00094B45" w:rsidRPr="00D462FC" w:rsidRDefault="00094B45" w:rsidP="00654550">
            <w:pPr>
              <w:spacing w:line="216" w:lineRule="auto"/>
              <w:jc w:val="center"/>
              <w:rPr>
                <w:b/>
                <w:i/>
              </w:rPr>
            </w:pPr>
            <w:r w:rsidRPr="00D462FC">
              <w:rPr>
                <w:b/>
                <w:i/>
              </w:rPr>
              <w:t>Duration</w:t>
            </w:r>
          </w:p>
        </w:tc>
        <w:tc>
          <w:tcPr>
            <w:tcW w:w="2736" w:type="dxa"/>
            <w:vMerge w:val="restart"/>
          </w:tcPr>
          <w:p w:rsidR="00094B45" w:rsidRPr="00D462FC" w:rsidRDefault="00094B45" w:rsidP="00654550">
            <w:pPr>
              <w:spacing w:line="216" w:lineRule="auto"/>
              <w:jc w:val="center"/>
              <w:rPr>
                <w:b/>
                <w:i/>
              </w:rPr>
            </w:pPr>
            <w:r w:rsidRPr="00D462FC">
              <w:rPr>
                <w:b/>
                <w:i/>
              </w:rPr>
              <w:t>Name of Programme</w:t>
            </w:r>
          </w:p>
        </w:tc>
      </w:tr>
      <w:tr w:rsidR="00094B45" w:rsidRPr="00D462FC" w:rsidTr="00654550">
        <w:tc>
          <w:tcPr>
            <w:tcW w:w="1944" w:type="dxa"/>
            <w:vMerge/>
          </w:tcPr>
          <w:p w:rsidR="00094B45" w:rsidRPr="00D462FC" w:rsidRDefault="00094B45" w:rsidP="00654550">
            <w:pPr>
              <w:pStyle w:val="BodyText2"/>
              <w:spacing w:after="96" w:line="216" w:lineRule="auto"/>
            </w:pPr>
          </w:p>
        </w:tc>
        <w:tc>
          <w:tcPr>
            <w:tcW w:w="891" w:type="dxa"/>
            <w:vMerge/>
          </w:tcPr>
          <w:p w:rsidR="00094B45" w:rsidRPr="00D462FC" w:rsidRDefault="00094B45" w:rsidP="00654550">
            <w:pPr>
              <w:pStyle w:val="BodyText2"/>
              <w:spacing w:after="96" w:line="216" w:lineRule="auto"/>
            </w:pPr>
          </w:p>
        </w:tc>
        <w:tc>
          <w:tcPr>
            <w:tcW w:w="1125" w:type="dxa"/>
          </w:tcPr>
          <w:p w:rsidR="00094B45" w:rsidRPr="00D462FC" w:rsidRDefault="00094B45" w:rsidP="00654550">
            <w:pPr>
              <w:spacing w:line="216" w:lineRule="auto"/>
              <w:jc w:val="center"/>
              <w:rPr>
                <w:b/>
              </w:rPr>
            </w:pPr>
            <w:r w:rsidRPr="00D462FC">
              <w:rPr>
                <w:b/>
              </w:rPr>
              <w:t>Mos.</w:t>
            </w:r>
          </w:p>
        </w:tc>
        <w:tc>
          <w:tcPr>
            <w:tcW w:w="2304" w:type="dxa"/>
          </w:tcPr>
          <w:p w:rsidR="00094B45" w:rsidRPr="00D462FC" w:rsidRDefault="00094B45" w:rsidP="00654550">
            <w:pPr>
              <w:spacing w:line="216" w:lineRule="auto"/>
              <w:jc w:val="center"/>
              <w:rPr>
                <w:b/>
              </w:rPr>
            </w:pPr>
            <w:r w:rsidRPr="00D462FC">
              <w:rPr>
                <w:b/>
              </w:rPr>
              <w:t>Days</w:t>
            </w:r>
          </w:p>
        </w:tc>
        <w:tc>
          <w:tcPr>
            <w:tcW w:w="2736" w:type="dxa"/>
            <w:vMerge/>
          </w:tcPr>
          <w:p w:rsidR="00094B45" w:rsidRPr="00D462FC" w:rsidRDefault="00094B45" w:rsidP="00654550">
            <w:pPr>
              <w:spacing w:line="216" w:lineRule="auto"/>
              <w:jc w:val="center"/>
              <w:rPr>
                <w:b/>
              </w:rPr>
            </w:pPr>
          </w:p>
        </w:tc>
      </w:tr>
      <w:tr w:rsidR="00094B45" w:rsidRPr="00D462FC" w:rsidTr="00654550">
        <w:tc>
          <w:tcPr>
            <w:tcW w:w="1944" w:type="dxa"/>
          </w:tcPr>
          <w:p w:rsidR="00094B45" w:rsidRPr="00D462FC" w:rsidRDefault="00094B45" w:rsidP="00654550">
            <w:pPr>
              <w:pStyle w:val="Header"/>
              <w:tabs>
                <w:tab w:val="clear" w:pos="4320"/>
                <w:tab w:val="clear" w:pos="8640"/>
              </w:tabs>
              <w:spacing w:before="90" w:after="54" w:line="216" w:lineRule="auto"/>
              <w:rPr>
                <w:spacing w:val="-2"/>
              </w:rPr>
            </w:pPr>
            <w:smartTag w:uri="urn:schemas-microsoft-com:office:smarttags" w:element="country-region">
              <w:smartTag w:uri="urn:schemas-microsoft-com:office:smarttags" w:element="place">
                <w:r w:rsidRPr="00D462FC">
                  <w:t>Philippines</w:t>
                </w:r>
              </w:smartTag>
            </w:smartTag>
            <w:r w:rsidRPr="00D462FC">
              <w:t xml:space="preserve"> (International Rice Research Institute (IRRI), </w:t>
            </w:r>
          </w:p>
        </w:tc>
        <w:tc>
          <w:tcPr>
            <w:tcW w:w="891" w:type="dxa"/>
          </w:tcPr>
          <w:p w:rsidR="00094B45" w:rsidRPr="00D462FC" w:rsidRDefault="00094B45" w:rsidP="00654550">
            <w:pPr>
              <w:spacing w:line="216" w:lineRule="auto"/>
            </w:pPr>
            <w:r w:rsidRPr="00D462FC">
              <w:t>1997</w:t>
            </w:r>
          </w:p>
        </w:tc>
        <w:tc>
          <w:tcPr>
            <w:tcW w:w="1125" w:type="dxa"/>
          </w:tcPr>
          <w:p w:rsidR="00094B45" w:rsidRPr="00D462FC" w:rsidRDefault="00094B45" w:rsidP="00654550">
            <w:pPr>
              <w:pStyle w:val="Header"/>
              <w:tabs>
                <w:tab w:val="clear" w:pos="4320"/>
                <w:tab w:val="clear" w:pos="8640"/>
              </w:tabs>
              <w:spacing w:before="90" w:after="54" w:line="216" w:lineRule="auto"/>
              <w:jc w:val="center"/>
              <w:rPr>
                <w:spacing w:val="-2"/>
              </w:rPr>
            </w:pPr>
            <w:r w:rsidRPr="00D462FC">
              <w:rPr>
                <w:spacing w:val="-2"/>
              </w:rPr>
              <w:t>--</w:t>
            </w:r>
          </w:p>
        </w:tc>
        <w:tc>
          <w:tcPr>
            <w:tcW w:w="2304" w:type="dxa"/>
          </w:tcPr>
          <w:p w:rsidR="00094B45" w:rsidRPr="00D462FC" w:rsidRDefault="00094B45" w:rsidP="00654550">
            <w:pPr>
              <w:pStyle w:val="Header"/>
              <w:tabs>
                <w:tab w:val="clear" w:pos="4320"/>
                <w:tab w:val="clear" w:pos="8640"/>
              </w:tabs>
              <w:spacing w:before="90" w:after="54" w:line="216" w:lineRule="auto"/>
            </w:pPr>
            <w:r w:rsidRPr="00D462FC">
              <w:t>28 days.</w:t>
            </w:r>
          </w:p>
          <w:p w:rsidR="00094B45" w:rsidRPr="00D462FC" w:rsidRDefault="00094B45" w:rsidP="00654550">
            <w:pPr>
              <w:pStyle w:val="Header"/>
              <w:tabs>
                <w:tab w:val="clear" w:pos="4320"/>
                <w:tab w:val="clear" w:pos="8640"/>
              </w:tabs>
              <w:spacing w:before="90" w:after="54" w:line="216" w:lineRule="auto"/>
              <w:rPr>
                <w:spacing w:val="-2"/>
              </w:rPr>
            </w:pPr>
            <w:r w:rsidRPr="00D462FC">
              <w:t xml:space="preserve"> (From 13 September to 10 October 1997)</w:t>
            </w:r>
          </w:p>
        </w:tc>
        <w:tc>
          <w:tcPr>
            <w:tcW w:w="2736" w:type="dxa"/>
          </w:tcPr>
          <w:p w:rsidR="00094B45" w:rsidRPr="00D462FC" w:rsidRDefault="00094B45" w:rsidP="00654550">
            <w:pPr>
              <w:pStyle w:val="Heading3"/>
              <w:spacing w:line="216" w:lineRule="auto"/>
            </w:pPr>
            <w:r w:rsidRPr="00D462FC">
              <w:t>Training course on Genebank Management and Conservation</w:t>
            </w:r>
          </w:p>
        </w:tc>
      </w:tr>
      <w:tr w:rsidR="00094B45" w:rsidRPr="00D462FC" w:rsidTr="00654550">
        <w:trPr>
          <w:trHeight w:val="1242"/>
        </w:trPr>
        <w:tc>
          <w:tcPr>
            <w:tcW w:w="1944" w:type="dxa"/>
          </w:tcPr>
          <w:p w:rsidR="00094B45" w:rsidRPr="00D462FC" w:rsidRDefault="00094B45" w:rsidP="00654550">
            <w:pPr>
              <w:tabs>
                <w:tab w:val="left" w:pos="0"/>
              </w:tabs>
              <w:suppressAutoHyphens/>
              <w:spacing w:before="90" w:after="54" w:line="216" w:lineRule="auto"/>
              <w:rPr>
                <w:spacing w:val="-2"/>
              </w:rPr>
            </w:pPr>
            <w:smartTag w:uri="urn:schemas-microsoft-com:office:smarttags" w:element="country-region">
              <w:smartTag w:uri="urn:schemas-microsoft-com:office:smarttags" w:element="place">
                <w:r w:rsidRPr="00D462FC">
                  <w:t>Philippines</w:t>
                </w:r>
              </w:smartTag>
            </w:smartTag>
            <w:r w:rsidRPr="00D462FC">
              <w:t xml:space="preserve"> (Philippine Rice Research Institute,)</w:t>
            </w:r>
          </w:p>
        </w:tc>
        <w:tc>
          <w:tcPr>
            <w:tcW w:w="891" w:type="dxa"/>
          </w:tcPr>
          <w:p w:rsidR="00094B45" w:rsidRPr="00D462FC" w:rsidRDefault="00094B45" w:rsidP="00654550">
            <w:pPr>
              <w:spacing w:line="216" w:lineRule="auto"/>
            </w:pPr>
            <w:r w:rsidRPr="00D462FC">
              <w:t>1997</w:t>
            </w:r>
          </w:p>
        </w:tc>
        <w:tc>
          <w:tcPr>
            <w:tcW w:w="1125" w:type="dxa"/>
          </w:tcPr>
          <w:p w:rsidR="00094B45" w:rsidRPr="00D462FC" w:rsidRDefault="00094B45" w:rsidP="00654550">
            <w:pPr>
              <w:pStyle w:val="Header"/>
              <w:tabs>
                <w:tab w:val="clear" w:pos="4320"/>
                <w:tab w:val="clear" w:pos="8640"/>
              </w:tabs>
              <w:spacing w:before="90" w:after="54" w:line="216" w:lineRule="auto"/>
              <w:jc w:val="center"/>
              <w:rPr>
                <w:spacing w:val="-2"/>
              </w:rPr>
            </w:pPr>
            <w:r w:rsidRPr="00D462FC">
              <w:rPr>
                <w:spacing w:val="-2"/>
              </w:rPr>
              <w:t>1</w:t>
            </w:r>
          </w:p>
        </w:tc>
        <w:tc>
          <w:tcPr>
            <w:tcW w:w="2304" w:type="dxa"/>
          </w:tcPr>
          <w:p w:rsidR="00094B45" w:rsidRPr="00D462FC" w:rsidRDefault="00094B45" w:rsidP="00654550">
            <w:pPr>
              <w:pStyle w:val="Header"/>
              <w:tabs>
                <w:tab w:val="clear" w:pos="4320"/>
                <w:tab w:val="clear" w:pos="8640"/>
              </w:tabs>
              <w:spacing w:before="90" w:after="54" w:line="216" w:lineRule="auto"/>
            </w:pPr>
            <w:r w:rsidRPr="00D462FC">
              <w:t xml:space="preserve">3 days. </w:t>
            </w:r>
          </w:p>
          <w:p w:rsidR="00094B45" w:rsidRPr="00D462FC" w:rsidRDefault="00094B45" w:rsidP="00654550">
            <w:pPr>
              <w:pStyle w:val="Header"/>
              <w:tabs>
                <w:tab w:val="clear" w:pos="4320"/>
                <w:tab w:val="clear" w:pos="8640"/>
              </w:tabs>
              <w:spacing w:before="90" w:after="54" w:line="216" w:lineRule="auto"/>
              <w:rPr>
                <w:spacing w:val="-2"/>
              </w:rPr>
            </w:pPr>
            <w:r w:rsidRPr="00D462FC">
              <w:t>(From 1st March to 2nd April, 1997)</w:t>
            </w:r>
          </w:p>
        </w:tc>
        <w:tc>
          <w:tcPr>
            <w:tcW w:w="2736" w:type="dxa"/>
          </w:tcPr>
          <w:p w:rsidR="00094B45" w:rsidRPr="00D462FC" w:rsidRDefault="00094B45" w:rsidP="00654550">
            <w:pPr>
              <w:pStyle w:val="Header"/>
              <w:tabs>
                <w:tab w:val="clear" w:pos="4320"/>
                <w:tab w:val="clear" w:pos="8640"/>
              </w:tabs>
              <w:spacing w:before="90" w:after="54" w:line="216" w:lineRule="auto"/>
              <w:rPr>
                <w:spacing w:val="-2"/>
              </w:rPr>
            </w:pPr>
            <w:r w:rsidRPr="00D462FC">
              <w:t>Training course on Rice Breeder Seed production and variety maintenance.</w:t>
            </w:r>
          </w:p>
        </w:tc>
      </w:tr>
      <w:tr w:rsidR="00094B45" w:rsidRPr="00D462FC" w:rsidTr="00654550">
        <w:tc>
          <w:tcPr>
            <w:tcW w:w="1944" w:type="dxa"/>
          </w:tcPr>
          <w:p w:rsidR="00094B45" w:rsidRPr="00D462FC" w:rsidRDefault="00094B45" w:rsidP="00654550">
            <w:pPr>
              <w:tabs>
                <w:tab w:val="left" w:pos="0"/>
              </w:tabs>
              <w:suppressAutoHyphens/>
              <w:spacing w:before="90" w:after="54" w:line="216" w:lineRule="auto"/>
              <w:rPr>
                <w:spacing w:val="-2"/>
              </w:rPr>
            </w:pPr>
            <w:smartTag w:uri="urn:schemas-microsoft-com:office:smarttags" w:element="country-region">
              <w:smartTag w:uri="urn:schemas-microsoft-com:office:smarttags" w:element="place">
                <w:r w:rsidRPr="00D462FC">
                  <w:t>Philippines</w:t>
                </w:r>
              </w:smartTag>
            </w:smartTag>
            <w:r w:rsidRPr="00D462FC">
              <w:t xml:space="preserve"> (Philippine Rice Research Institute,)</w:t>
            </w:r>
          </w:p>
        </w:tc>
        <w:tc>
          <w:tcPr>
            <w:tcW w:w="891" w:type="dxa"/>
          </w:tcPr>
          <w:p w:rsidR="00094B45" w:rsidRPr="00D462FC" w:rsidRDefault="00094B45" w:rsidP="00654550">
            <w:pPr>
              <w:spacing w:line="216" w:lineRule="auto"/>
            </w:pPr>
            <w:r w:rsidRPr="00D462FC">
              <w:t>1997</w:t>
            </w:r>
          </w:p>
        </w:tc>
        <w:tc>
          <w:tcPr>
            <w:tcW w:w="1125"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304" w:type="dxa"/>
          </w:tcPr>
          <w:p w:rsidR="00094B45" w:rsidRPr="00D462FC" w:rsidRDefault="00094B45" w:rsidP="00654550">
            <w:pPr>
              <w:tabs>
                <w:tab w:val="left" w:pos="0"/>
              </w:tabs>
              <w:suppressAutoHyphens/>
              <w:spacing w:before="90" w:after="54" w:line="216" w:lineRule="auto"/>
            </w:pPr>
            <w:r w:rsidRPr="00D462FC">
              <w:t xml:space="preserve">5 days. </w:t>
            </w:r>
          </w:p>
          <w:p w:rsidR="00094B45" w:rsidRPr="00D462FC" w:rsidRDefault="00094B45" w:rsidP="00654550">
            <w:pPr>
              <w:tabs>
                <w:tab w:val="left" w:pos="0"/>
              </w:tabs>
              <w:suppressAutoHyphens/>
              <w:spacing w:before="90" w:after="54" w:line="216" w:lineRule="auto"/>
              <w:rPr>
                <w:spacing w:val="-2"/>
              </w:rPr>
            </w:pPr>
            <w:r w:rsidRPr="00D462FC">
              <w:t>(From 17 to 21 March 1997)</w:t>
            </w:r>
          </w:p>
        </w:tc>
        <w:tc>
          <w:tcPr>
            <w:tcW w:w="2736" w:type="dxa"/>
          </w:tcPr>
          <w:p w:rsidR="00094B45" w:rsidRPr="00D462FC" w:rsidRDefault="00094B45" w:rsidP="00654550">
            <w:pPr>
              <w:pStyle w:val="Header"/>
              <w:tabs>
                <w:tab w:val="clear" w:pos="4320"/>
                <w:tab w:val="clear" w:pos="8640"/>
              </w:tabs>
              <w:spacing w:before="90" w:after="54" w:line="216" w:lineRule="auto"/>
              <w:rPr>
                <w:spacing w:val="-2"/>
              </w:rPr>
            </w:pPr>
            <w:r w:rsidRPr="00D462FC">
              <w:t>Training course on Hybrid Rice Seed production</w:t>
            </w:r>
          </w:p>
        </w:tc>
      </w:tr>
      <w:tr w:rsidR="00094B45" w:rsidRPr="00D462FC" w:rsidTr="00654550">
        <w:tc>
          <w:tcPr>
            <w:tcW w:w="1944" w:type="dxa"/>
          </w:tcPr>
          <w:p w:rsidR="00094B45" w:rsidRPr="00D462FC" w:rsidRDefault="00094B45" w:rsidP="00654550">
            <w:pPr>
              <w:tabs>
                <w:tab w:val="left" w:pos="0"/>
              </w:tabs>
              <w:suppressAutoHyphens/>
              <w:spacing w:before="90" w:after="54" w:line="216" w:lineRule="auto"/>
              <w:rPr>
                <w:spacing w:val="-2"/>
              </w:rPr>
            </w:pPr>
            <w:smartTag w:uri="urn:schemas-microsoft-com:office:smarttags" w:element="country-region">
              <w:smartTag w:uri="urn:schemas-microsoft-com:office:smarttags" w:element="place">
                <w:r w:rsidRPr="00D462FC">
                  <w:rPr>
                    <w:spacing w:val="-2"/>
                  </w:rPr>
                  <w:t>Belgium</w:t>
                </w:r>
              </w:smartTag>
            </w:smartTag>
            <w:r w:rsidRPr="00D462FC">
              <w:rPr>
                <w:spacing w:val="-2"/>
              </w:rPr>
              <w:t xml:space="preserve">, Institute for Plant Biotechnology for Developing Countries of </w:t>
            </w:r>
            <w:smartTag w:uri="urn:schemas-microsoft-com:office:smarttags" w:element="place">
              <w:smartTag w:uri="urn:schemas-microsoft-com:office:smarttags" w:element="PlaceName">
                <w:r w:rsidRPr="00D462FC">
                  <w:rPr>
                    <w:spacing w:val="-2"/>
                  </w:rPr>
                  <w:t>Ghent</w:t>
                </w:r>
              </w:smartTag>
              <w:r w:rsidRPr="00D462FC">
                <w:rPr>
                  <w:spacing w:val="-2"/>
                </w:rPr>
                <w:t xml:space="preserve"> </w:t>
              </w:r>
              <w:smartTag w:uri="urn:schemas-microsoft-com:office:smarttags" w:element="PlaceType">
                <w:r w:rsidRPr="00D462FC">
                  <w:rPr>
                    <w:spacing w:val="-2"/>
                  </w:rPr>
                  <w:t>University</w:t>
                </w:r>
              </w:smartTag>
            </w:smartTag>
          </w:p>
        </w:tc>
        <w:tc>
          <w:tcPr>
            <w:tcW w:w="891" w:type="dxa"/>
          </w:tcPr>
          <w:p w:rsidR="00094B45" w:rsidRPr="00D462FC" w:rsidRDefault="00094B45" w:rsidP="00654550">
            <w:pPr>
              <w:spacing w:line="216" w:lineRule="auto"/>
            </w:pPr>
            <w:r w:rsidRPr="00D462FC">
              <w:t>2005</w:t>
            </w:r>
          </w:p>
        </w:tc>
        <w:tc>
          <w:tcPr>
            <w:tcW w:w="1125"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304" w:type="dxa"/>
          </w:tcPr>
          <w:p w:rsidR="00094B45" w:rsidRPr="00D462FC" w:rsidRDefault="00094B45" w:rsidP="00654550">
            <w:pPr>
              <w:tabs>
                <w:tab w:val="left" w:pos="0"/>
              </w:tabs>
              <w:suppressAutoHyphens/>
              <w:spacing w:before="90" w:after="54" w:line="216" w:lineRule="auto"/>
            </w:pPr>
            <w:r w:rsidRPr="00D462FC">
              <w:t>12 days (From 8-19 August, 2005 )</w:t>
            </w:r>
          </w:p>
        </w:tc>
        <w:tc>
          <w:tcPr>
            <w:tcW w:w="2736" w:type="dxa"/>
          </w:tcPr>
          <w:p w:rsidR="00094B45" w:rsidRPr="00D462FC" w:rsidRDefault="00094B45" w:rsidP="00654550">
            <w:pPr>
              <w:pStyle w:val="Header"/>
              <w:tabs>
                <w:tab w:val="clear" w:pos="4320"/>
                <w:tab w:val="clear" w:pos="8640"/>
              </w:tabs>
              <w:spacing w:before="90" w:after="54" w:line="216" w:lineRule="auto"/>
            </w:pPr>
            <w:r w:rsidRPr="00D462FC">
              <w:t>Training course on Biosafety assessment and regulation of Agricultural Biotechnology</w:t>
            </w:r>
          </w:p>
        </w:tc>
      </w:tr>
      <w:tr w:rsidR="00094B45" w:rsidRPr="00D462FC" w:rsidTr="00654550">
        <w:tc>
          <w:tcPr>
            <w:tcW w:w="1944" w:type="dxa"/>
          </w:tcPr>
          <w:p w:rsidR="00094B45" w:rsidRPr="00D462FC" w:rsidRDefault="00094B45" w:rsidP="00654550">
            <w:pPr>
              <w:tabs>
                <w:tab w:val="left" w:pos="0"/>
              </w:tabs>
              <w:suppressAutoHyphens/>
              <w:spacing w:before="90" w:after="54" w:line="216" w:lineRule="auto"/>
              <w:rPr>
                <w:spacing w:val="-2"/>
              </w:rPr>
            </w:pPr>
            <w:r w:rsidRPr="00D462FC">
              <w:rPr>
                <w:spacing w:val="-2"/>
              </w:rPr>
              <w:t>Yuang Longping High-Tech Agriculture Co. Ltd, Hunan, China</w:t>
            </w:r>
          </w:p>
        </w:tc>
        <w:tc>
          <w:tcPr>
            <w:tcW w:w="891" w:type="dxa"/>
          </w:tcPr>
          <w:p w:rsidR="00094B45" w:rsidRPr="00D462FC" w:rsidRDefault="00094B45" w:rsidP="00654550">
            <w:pPr>
              <w:spacing w:line="216" w:lineRule="auto"/>
            </w:pPr>
            <w:r w:rsidRPr="00D462FC">
              <w:t>2011</w:t>
            </w:r>
          </w:p>
        </w:tc>
        <w:tc>
          <w:tcPr>
            <w:tcW w:w="1125" w:type="dxa"/>
          </w:tcPr>
          <w:p w:rsidR="00094B45" w:rsidRPr="00D462FC" w:rsidRDefault="00094B45" w:rsidP="00654550">
            <w:pPr>
              <w:tabs>
                <w:tab w:val="left" w:pos="0"/>
              </w:tabs>
              <w:suppressAutoHyphens/>
              <w:spacing w:before="90" w:after="54" w:line="216" w:lineRule="auto"/>
              <w:jc w:val="center"/>
              <w:rPr>
                <w:spacing w:val="-2"/>
              </w:rPr>
            </w:pPr>
            <w:r w:rsidRPr="00D462FC">
              <w:rPr>
                <w:spacing w:val="-2"/>
              </w:rPr>
              <w:t>-</w:t>
            </w:r>
          </w:p>
        </w:tc>
        <w:tc>
          <w:tcPr>
            <w:tcW w:w="2304" w:type="dxa"/>
          </w:tcPr>
          <w:p w:rsidR="00094B45" w:rsidRPr="00D462FC" w:rsidRDefault="00094B45" w:rsidP="00654550">
            <w:pPr>
              <w:tabs>
                <w:tab w:val="left" w:pos="0"/>
              </w:tabs>
              <w:suppressAutoHyphens/>
              <w:spacing w:before="90" w:after="54" w:line="216" w:lineRule="auto"/>
            </w:pPr>
            <w:r w:rsidRPr="00D462FC">
              <w:t>20 days (From 16 November to 5 December 2011)</w:t>
            </w:r>
          </w:p>
        </w:tc>
        <w:tc>
          <w:tcPr>
            <w:tcW w:w="2736" w:type="dxa"/>
          </w:tcPr>
          <w:p w:rsidR="00094B45" w:rsidRPr="00D462FC" w:rsidRDefault="00094B45" w:rsidP="00654550">
            <w:pPr>
              <w:pStyle w:val="Header"/>
              <w:tabs>
                <w:tab w:val="clear" w:pos="4320"/>
                <w:tab w:val="clear" w:pos="8640"/>
              </w:tabs>
              <w:spacing w:before="90" w:after="54" w:line="216" w:lineRule="auto"/>
            </w:pPr>
            <w:r w:rsidRPr="00D462FC">
              <w:t>Training on senimar on Hybrid Rice for Bangladesh</w:t>
            </w:r>
          </w:p>
        </w:tc>
      </w:tr>
    </w:tbl>
    <w:p w:rsidR="00094B45" w:rsidRPr="00D462FC" w:rsidRDefault="00094B45" w:rsidP="00094B45">
      <w:pPr>
        <w:pStyle w:val="BodyText2"/>
        <w:spacing w:after="96" w:line="216" w:lineRule="auto"/>
      </w:pPr>
    </w:p>
    <w:p w:rsidR="00FE741B" w:rsidRPr="00AE0F6C" w:rsidRDefault="00FE741B">
      <w:pPr>
        <w:tabs>
          <w:tab w:val="right" w:pos="8640"/>
        </w:tabs>
      </w:pPr>
    </w:p>
    <w:p w:rsidR="0052063F" w:rsidRDefault="00BE5DA0" w:rsidP="00CC15F7">
      <w:pPr>
        <w:pStyle w:val="BodyText2"/>
        <w:spacing w:after="96" w:line="240" w:lineRule="auto"/>
        <w:rPr>
          <w:b/>
          <w:bCs/>
        </w:rPr>
      </w:pPr>
      <w:r w:rsidRPr="00AE0F6C">
        <w:rPr>
          <w:b/>
          <w:bCs/>
        </w:rPr>
        <w:t>8.</w:t>
      </w:r>
      <w:r w:rsidRPr="00AE0F6C">
        <w:rPr>
          <w:b/>
        </w:rPr>
        <w:t xml:space="preserve"> </w:t>
      </w:r>
      <w:r w:rsidR="004B69F7" w:rsidRPr="00AE0F6C">
        <w:rPr>
          <w:b/>
          <w:bCs/>
        </w:rPr>
        <w:t>Professional Experience</w:t>
      </w:r>
    </w:p>
    <w:p w:rsidR="00CC15F7" w:rsidRPr="00CC15F7" w:rsidRDefault="00CC15F7" w:rsidP="00CC15F7">
      <w:pPr>
        <w:pStyle w:val="BodyText2"/>
        <w:spacing w:after="96" w:line="240" w:lineRule="auto"/>
        <w:rPr>
          <w:b/>
          <w:bCs/>
          <w:sz w:val="12"/>
        </w:rPr>
      </w:pPr>
    </w:p>
    <w:tbl>
      <w:tblPr>
        <w:tblW w:w="9000" w:type="dxa"/>
        <w:tblInd w:w="120" w:type="dxa"/>
        <w:tblLayout w:type="fixed"/>
        <w:tblCellMar>
          <w:left w:w="120" w:type="dxa"/>
          <w:right w:w="120" w:type="dxa"/>
        </w:tblCellMar>
        <w:tblLook w:val="0000" w:firstRow="0" w:lastRow="0" w:firstColumn="0" w:lastColumn="0" w:noHBand="0" w:noVBand="0"/>
      </w:tblPr>
      <w:tblGrid>
        <w:gridCol w:w="1980"/>
        <w:gridCol w:w="1440"/>
        <w:gridCol w:w="810"/>
        <w:gridCol w:w="810"/>
        <w:gridCol w:w="900"/>
        <w:gridCol w:w="3060"/>
      </w:tblGrid>
      <w:tr w:rsidR="0052063F" w:rsidRPr="00AE0F6C">
        <w:trPr>
          <w:cantSplit/>
        </w:trPr>
        <w:tc>
          <w:tcPr>
            <w:tcW w:w="1980" w:type="dxa"/>
            <w:tcBorders>
              <w:top w:val="single" w:sz="4" w:space="0" w:color="auto"/>
              <w:left w:val="single" w:sz="4" w:space="0" w:color="auto"/>
              <w:bottom w:val="nil"/>
              <w:right w:val="nil"/>
            </w:tcBorders>
          </w:tcPr>
          <w:p w:rsidR="0052063F" w:rsidRPr="00064C8B" w:rsidRDefault="0052063F" w:rsidP="00CC15F7">
            <w:pPr>
              <w:tabs>
                <w:tab w:val="left" w:pos="-720"/>
              </w:tabs>
              <w:suppressAutoHyphens/>
              <w:rPr>
                <w:b/>
                <w:i/>
                <w:spacing w:val="-3"/>
              </w:rPr>
            </w:pPr>
            <w:r w:rsidRPr="00064C8B">
              <w:rPr>
                <w:b/>
                <w:i/>
                <w:spacing w:val="-3"/>
              </w:rPr>
              <w:t>Name(s) of employing organization</w:t>
            </w:r>
          </w:p>
        </w:tc>
        <w:tc>
          <w:tcPr>
            <w:tcW w:w="1440" w:type="dxa"/>
            <w:tcBorders>
              <w:top w:val="single" w:sz="4" w:space="0" w:color="auto"/>
              <w:left w:val="single" w:sz="6" w:space="0" w:color="auto"/>
              <w:bottom w:val="nil"/>
              <w:right w:val="nil"/>
            </w:tcBorders>
          </w:tcPr>
          <w:p w:rsidR="0052063F" w:rsidRPr="00064C8B" w:rsidRDefault="0052063F" w:rsidP="00CC15F7">
            <w:pPr>
              <w:tabs>
                <w:tab w:val="left" w:pos="-720"/>
              </w:tabs>
              <w:suppressAutoHyphens/>
              <w:rPr>
                <w:b/>
                <w:i/>
                <w:spacing w:val="-3"/>
              </w:rPr>
            </w:pPr>
            <w:r w:rsidRPr="00064C8B">
              <w:rPr>
                <w:b/>
                <w:i/>
                <w:spacing w:val="-3"/>
              </w:rPr>
              <w:t>Designation</w:t>
            </w:r>
          </w:p>
        </w:tc>
        <w:tc>
          <w:tcPr>
            <w:tcW w:w="810" w:type="dxa"/>
            <w:tcBorders>
              <w:top w:val="single" w:sz="4" w:space="0" w:color="auto"/>
              <w:left w:val="single" w:sz="6" w:space="0" w:color="auto"/>
              <w:bottom w:val="nil"/>
              <w:right w:val="single" w:sz="6" w:space="0" w:color="auto"/>
            </w:tcBorders>
          </w:tcPr>
          <w:p w:rsidR="0052063F" w:rsidRPr="00064C8B" w:rsidRDefault="0052063F" w:rsidP="00CC15F7">
            <w:pPr>
              <w:tabs>
                <w:tab w:val="left" w:pos="0"/>
              </w:tabs>
              <w:suppressAutoHyphens/>
              <w:rPr>
                <w:b/>
                <w:i/>
                <w:spacing w:val="-3"/>
              </w:rPr>
            </w:pPr>
            <w:r w:rsidRPr="00064C8B">
              <w:rPr>
                <w:b/>
                <w:i/>
                <w:spacing w:val="-3"/>
              </w:rPr>
              <w:t>Date of joining</w:t>
            </w:r>
          </w:p>
        </w:tc>
        <w:tc>
          <w:tcPr>
            <w:tcW w:w="810" w:type="dxa"/>
            <w:tcBorders>
              <w:top w:val="single" w:sz="4" w:space="0" w:color="auto"/>
              <w:left w:val="single" w:sz="6" w:space="0" w:color="auto"/>
              <w:bottom w:val="nil"/>
              <w:right w:val="nil"/>
            </w:tcBorders>
          </w:tcPr>
          <w:p w:rsidR="0052063F" w:rsidRPr="00064C8B" w:rsidRDefault="0052063F" w:rsidP="00CC15F7">
            <w:pPr>
              <w:tabs>
                <w:tab w:val="left" w:pos="0"/>
              </w:tabs>
              <w:suppressAutoHyphens/>
              <w:rPr>
                <w:b/>
                <w:i/>
                <w:spacing w:val="-3"/>
              </w:rPr>
            </w:pPr>
            <w:r w:rsidRPr="00064C8B">
              <w:rPr>
                <w:b/>
                <w:i/>
                <w:spacing w:val="-3"/>
              </w:rPr>
              <w:t>Date of leaving</w:t>
            </w:r>
          </w:p>
        </w:tc>
        <w:tc>
          <w:tcPr>
            <w:tcW w:w="900" w:type="dxa"/>
            <w:tcBorders>
              <w:top w:val="single" w:sz="4" w:space="0" w:color="auto"/>
              <w:left w:val="single" w:sz="6" w:space="0" w:color="auto"/>
              <w:bottom w:val="nil"/>
              <w:right w:val="nil"/>
            </w:tcBorders>
          </w:tcPr>
          <w:p w:rsidR="0052063F" w:rsidRPr="00064C8B" w:rsidRDefault="0052063F" w:rsidP="00CC15F7">
            <w:pPr>
              <w:tabs>
                <w:tab w:val="left" w:pos="0"/>
              </w:tabs>
              <w:suppressAutoHyphens/>
              <w:rPr>
                <w:b/>
                <w:i/>
                <w:spacing w:val="-3"/>
              </w:rPr>
            </w:pPr>
            <w:r w:rsidRPr="00064C8B">
              <w:rPr>
                <w:b/>
                <w:i/>
                <w:spacing w:val="-3"/>
              </w:rPr>
              <w:t>Total Yr/ Mo</w:t>
            </w:r>
          </w:p>
        </w:tc>
        <w:tc>
          <w:tcPr>
            <w:tcW w:w="3060" w:type="dxa"/>
            <w:tcBorders>
              <w:top w:val="single" w:sz="4" w:space="0" w:color="auto"/>
              <w:left w:val="single" w:sz="6" w:space="0" w:color="auto"/>
              <w:bottom w:val="single" w:sz="4" w:space="0" w:color="auto"/>
              <w:right w:val="single" w:sz="4" w:space="0" w:color="auto"/>
            </w:tcBorders>
          </w:tcPr>
          <w:p w:rsidR="0052063F" w:rsidRPr="00064C8B" w:rsidRDefault="0052063F" w:rsidP="00CC15F7">
            <w:pPr>
              <w:tabs>
                <w:tab w:val="left" w:pos="-720"/>
              </w:tabs>
              <w:suppressAutoHyphens/>
              <w:rPr>
                <w:b/>
                <w:i/>
                <w:spacing w:val="-3"/>
              </w:rPr>
            </w:pPr>
            <w:r w:rsidRPr="00064C8B">
              <w:rPr>
                <w:b/>
                <w:i/>
                <w:spacing w:val="-3"/>
              </w:rPr>
              <w:t xml:space="preserve">  Nature of duties actually performed specify teaching /research / administration /management etc.</w:t>
            </w:r>
          </w:p>
        </w:tc>
      </w:tr>
      <w:tr w:rsidR="0052063F" w:rsidRPr="00AE0F6C">
        <w:trPr>
          <w:trHeight w:val="1358"/>
        </w:trPr>
        <w:tc>
          <w:tcPr>
            <w:tcW w:w="1980" w:type="dxa"/>
            <w:tcBorders>
              <w:top w:val="single" w:sz="4" w:space="0" w:color="auto"/>
              <w:left w:val="single" w:sz="4" w:space="0" w:color="auto"/>
              <w:bottom w:val="single" w:sz="4" w:space="0" w:color="auto"/>
              <w:right w:val="nil"/>
            </w:tcBorders>
          </w:tcPr>
          <w:p w:rsidR="0052063F" w:rsidRPr="00AE0F6C" w:rsidRDefault="0052063F" w:rsidP="00CC15F7">
            <w:pPr>
              <w:pStyle w:val="Header"/>
              <w:tabs>
                <w:tab w:val="clear" w:pos="4320"/>
                <w:tab w:val="clear" w:pos="8640"/>
                <w:tab w:val="left" w:pos="-720"/>
              </w:tabs>
              <w:rPr>
                <w:spacing w:val="-3"/>
              </w:rPr>
            </w:pPr>
            <w:r w:rsidRPr="00AE0F6C">
              <w:rPr>
                <w:spacing w:val="-3"/>
              </w:rPr>
              <w:t>Bangladesh Rice Research Institute (BRRI), Gazipur</w:t>
            </w:r>
          </w:p>
        </w:tc>
        <w:tc>
          <w:tcPr>
            <w:tcW w:w="1440" w:type="dxa"/>
            <w:tcBorders>
              <w:top w:val="single" w:sz="4" w:space="0" w:color="auto"/>
              <w:left w:val="single" w:sz="6" w:space="0" w:color="auto"/>
              <w:bottom w:val="single" w:sz="4" w:space="0" w:color="auto"/>
              <w:right w:val="nil"/>
            </w:tcBorders>
          </w:tcPr>
          <w:p w:rsidR="0052063F" w:rsidRPr="00AE0F6C" w:rsidRDefault="0052063F" w:rsidP="00CC15F7">
            <w:pPr>
              <w:tabs>
                <w:tab w:val="left" w:pos="-720"/>
              </w:tabs>
              <w:suppressAutoHyphens/>
              <w:rPr>
                <w:spacing w:val="-3"/>
              </w:rPr>
            </w:pPr>
            <w:r w:rsidRPr="00AE0F6C">
              <w:rPr>
                <w:spacing w:val="-3"/>
              </w:rPr>
              <w:t xml:space="preserve">Scientific Officer </w:t>
            </w:r>
          </w:p>
          <w:p w:rsidR="0052063F" w:rsidRPr="00AE0F6C" w:rsidRDefault="0052063F" w:rsidP="00CC15F7">
            <w:pPr>
              <w:tabs>
                <w:tab w:val="left" w:pos="-720"/>
              </w:tabs>
              <w:suppressAutoHyphens/>
              <w:rPr>
                <w:spacing w:val="-3"/>
              </w:rPr>
            </w:pPr>
            <w:r w:rsidRPr="00AE0F6C">
              <w:rPr>
                <w:spacing w:val="-3"/>
              </w:rPr>
              <w:t xml:space="preserve">(Direct recruitment) </w:t>
            </w:r>
          </w:p>
        </w:tc>
        <w:tc>
          <w:tcPr>
            <w:tcW w:w="810" w:type="dxa"/>
            <w:tcBorders>
              <w:top w:val="single" w:sz="4" w:space="0" w:color="auto"/>
              <w:left w:val="single" w:sz="6" w:space="0" w:color="auto"/>
              <w:bottom w:val="single" w:sz="4" w:space="0" w:color="auto"/>
              <w:right w:val="single" w:sz="6" w:space="0" w:color="auto"/>
            </w:tcBorders>
          </w:tcPr>
          <w:p w:rsidR="0052063F" w:rsidRPr="00AE0F6C" w:rsidRDefault="0052063F" w:rsidP="00CC15F7">
            <w:pPr>
              <w:tabs>
                <w:tab w:val="left" w:pos="-720"/>
              </w:tabs>
              <w:suppressAutoHyphens/>
              <w:rPr>
                <w:spacing w:val="-3"/>
              </w:rPr>
            </w:pPr>
            <w:smartTag w:uri="urn:schemas-microsoft-com:office:smarttags" w:element="date">
              <w:smartTagPr>
                <w:attr w:name="Month" w:val="11"/>
                <w:attr w:name="Day" w:val="21"/>
                <w:attr w:name="Year" w:val="1994"/>
              </w:smartTagPr>
              <w:r w:rsidRPr="00AE0F6C">
                <w:rPr>
                  <w:spacing w:val="-3"/>
                </w:rPr>
                <w:t>21-11-1994</w:t>
              </w:r>
            </w:smartTag>
          </w:p>
        </w:tc>
        <w:tc>
          <w:tcPr>
            <w:tcW w:w="810" w:type="dxa"/>
            <w:tcBorders>
              <w:top w:val="single" w:sz="4" w:space="0" w:color="auto"/>
              <w:left w:val="single" w:sz="6" w:space="0" w:color="auto"/>
              <w:bottom w:val="single" w:sz="4" w:space="0" w:color="auto"/>
              <w:right w:val="nil"/>
            </w:tcBorders>
          </w:tcPr>
          <w:p w:rsidR="0052063F" w:rsidRPr="00AE0F6C" w:rsidRDefault="0052063F" w:rsidP="00CC15F7">
            <w:pPr>
              <w:tabs>
                <w:tab w:val="left" w:pos="-720"/>
              </w:tabs>
              <w:suppressAutoHyphens/>
              <w:rPr>
                <w:spacing w:val="-3"/>
              </w:rPr>
            </w:pPr>
            <w:smartTag w:uri="urn:schemas-microsoft-com:office:smarttags" w:element="date">
              <w:smartTagPr>
                <w:attr w:name="Month" w:val="2"/>
                <w:attr w:name="Day" w:val="27"/>
                <w:attr w:name="Year" w:val="2000"/>
              </w:smartTagPr>
              <w:r w:rsidRPr="00AE0F6C">
                <w:rPr>
                  <w:spacing w:val="-3"/>
                </w:rPr>
                <w:t>27-02-2000</w:t>
              </w:r>
            </w:smartTag>
          </w:p>
        </w:tc>
        <w:tc>
          <w:tcPr>
            <w:tcW w:w="900" w:type="dxa"/>
            <w:tcBorders>
              <w:top w:val="single" w:sz="4" w:space="0" w:color="auto"/>
              <w:left w:val="single" w:sz="6" w:space="0" w:color="auto"/>
              <w:bottom w:val="single" w:sz="4" w:space="0" w:color="auto"/>
              <w:right w:val="nil"/>
            </w:tcBorders>
          </w:tcPr>
          <w:p w:rsidR="0052063F" w:rsidRPr="00AE0F6C" w:rsidRDefault="0052063F" w:rsidP="00CC15F7">
            <w:pPr>
              <w:tabs>
                <w:tab w:val="left" w:pos="-720"/>
              </w:tabs>
              <w:suppressAutoHyphens/>
              <w:rPr>
                <w:spacing w:val="-3"/>
              </w:rPr>
            </w:pPr>
          </w:p>
        </w:tc>
        <w:tc>
          <w:tcPr>
            <w:tcW w:w="3060" w:type="dxa"/>
            <w:tcBorders>
              <w:top w:val="single" w:sz="4" w:space="0" w:color="auto"/>
              <w:left w:val="single" w:sz="6" w:space="0" w:color="auto"/>
              <w:bottom w:val="single" w:sz="4" w:space="0" w:color="auto"/>
              <w:right w:val="single" w:sz="4" w:space="0" w:color="auto"/>
            </w:tcBorders>
          </w:tcPr>
          <w:p w:rsidR="0052063F" w:rsidRPr="00AE0F6C" w:rsidRDefault="0052063F" w:rsidP="00CC15F7">
            <w:pPr>
              <w:tabs>
                <w:tab w:val="left" w:pos="-720"/>
              </w:tabs>
              <w:suppressAutoHyphens/>
              <w:rPr>
                <w:spacing w:val="-3"/>
                <w:highlight w:val="yellow"/>
              </w:rPr>
            </w:pPr>
            <w:r w:rsidRPr="00AE0F6C">
              <w:rPr>
                <w:spacing w:val="-3"/>
              </w:rPr>
              <w:t>Programming, execution, monitoring and evaluating of various activities related to rice genetic resources and conducted seed technology research of BRRI. Worked as a researcher for varietal development of rice; Collection, characterization and documentation of rice genetic resources; Technology transfer, research management etc</w:t>
            </w:r>
          </w:p>
        </w:tc>
      </w:tr>
      <w:tr w:rsidR="0052063F" w:rsidRPr="00AE0F6C">
        <w:trPr>
          <w:trHeight w:val="1358"/>
        </w:trPr>
        <w:tc>
          <w:tcPr>
            <w:tcW w:w="1980" w:type="dxa"/>
            <w:tcBorders>
              <w:top w:val="single" w:sz="4" w:space="0" w:color="auto"/>
              <w:left w:val="single" w:sz="4" w:space="0" w:color="auto"/>
              <w:bottom w:val="single" w:sz="4" w:space="0" w:color="auto"/>
              <w:right w:val="nil"/>
            </w:tcBorders>
          </w:tcPr>
          <w:p w:rsidR="0052063F" w:rsidRPr="00AE0F6C" w:rsidRDefault="0052063F" w:rsidP="00CC15F7">
            <w:pPr>
              <w:pStyle w:val="Header"/>
              <w:tabs>
                <w:tab w:val="clear" w:pos="4320"/>
                <w:tab w:val="clear" w:pos="8640"/>
                <w:tab w:val="left" w:pos="-720"/>
              </w:tabs>
              <w:rPr>
                <w:spacing w:val="-3"/>
              </w:rPr>
            </w:pPr>
            <w:r w:rsidRPr="00AE0F6C">
              <w:rPr>
                <w:spacing w:val="-3"/>
              </w:rPr>
              <w:t>Bangladesh Rice Research Institute (BRRI), Gazipur</w:t>
            </w:r>
          </w:p>
        </w:tc>
        <w:tc>
          <w:tcPr>
            <w:tcW w:w="1440" w:type="dxa"/>
            <w:tcBorders>
              <w:top w:val="single" w:sz="4" w:space="0" w:color="auto"/>
              <w:left w:val="single" w:sz="6" w:space="0" w:color="auto"/>
              <w:bottom w:val="single" w:sz="4" w:space="0" w:color="auto"/>
              <w:right w:val="nil"/>
            </w:tcBorders>
          </w:tcPr>
          <w:p w:rsidR="0052063F" w:rsidRPr="00AE0F6C" w:rsidRDefault="0052063F" w:rsidP="00CC15F7">
            <w:pPr>
              <w:pStyle w:val="Header"/>
              <w:tabs>
                <w:tab w:val="clear" w:pos="4320"/>
                <w:tab w:val="clear" w:pos="8640"/>
                <w:tab w:val="left" w:pos="-720"/>
              </w:tabs>
              <w:rPr>
                <w:spacing w:val="-3"/>
              </w:rPr>
            </w:pPr>
            <w:r w:rsidRPr="00AE0F6C">
              <w:rPr>
                <w:spacing w:val="-3"/>
              </w:rPr>
              <w:t>Senior</w:t>
            </w:r>
          </w:p>
          <w:p w:rsidR="0052063F" w:rsidRPr="00AE0F6C" w:rsidRDefault="0052063F" w:rsidP="00CC15F7">
            <w:pPr>
              <w:pStyle w:val="Header"/>
              <w:tabs>
                <w:tab w:val="clear" w:pos="4320"/>
                <w:tab w:val="clear" w:pos="8640"/>
                <w:tab w:val="left" w:pos="-720"/>
              </w:tabs>
              <w:rPr>
                <w:spacing w:val="-3"/>
              </w:rPr>
            </w:pPr>
            <w:r w:rsidRPr="00AE0F6C">
              <w:rPr>
                <w:spacing w:val="-3"/>
              </w:rPr>
              <w:t>Scientific Officer (Promotion)</w:t>
            </w:r>
          </w:p>
        </w:tc>
        <w:tc>
          <w:tcPr>
            <w:tcW w:w="810" w:type="dxa"/>
            <w:tcBorders>
              <w:top w:val="single" w:sz="4" w:space="0" w:color="auto"/>
              <w:left w:val="single" w:sz="6" w:space="0" w:color="auto"/>
              <w:bottom w:val="single" w:sz="4" w:space="0" w:color="auto"/>
              <w:right w:val="single" w:sz="6" w:space="0" w:color="auto"/>
            </w:tcBorders>
          </w:tcPr>
          <w:p w:rsidR="0052063F" w:rsidRPr="00AE0F6C" w:rsidRDefault="0052063F" w:rsidP="00CC15F7">
            <w:pPr>
              <w:tabs>
                <w:tab w:val="left" w:pos="-720"/>
              </w:tabs>
              <w:suppressAutoHyphens/>
              <w:rPr>
                <w:spacing w:val="-3"/>
              </w:rPr>
            </w:pPr>
            <w:smartTag w:uri="urn:schemas-microsoft-com:office:smarttags" w:element="date">
              <w:smartTagPr>
                <w:attr w:name="Month" w:val="2"/>
                <w:attr w:name="Day" w:val="28"/>
                <w:attr w:name="Year" w:val="2000"/>
              </w:smartTagPr>
              <w:r w:rsidRPr="00AE0F6C">
                <w:rPr>
                  <w:spacing w:val="-3"/>
                </w:rPr>
                <w:t>28-02-2000</w:t>
              </w:r>
            </w:smartTag>
          </w:p>
        </w:tc>
        <w:tc>
          <w:tcPr>
            <w:tcW w:w="810" w:type="dxa"/>
            <w:tcBorders>
              <w:top w:val="single" w:sz="4" w:space="0" w:color="auto"/>
              <w:left w:val="single" w:sz="6" w:space="0" w:color="auto"/>
              <w:bottom w:val="single" w:sz="4" w:space="0" w:color="auto"/>
              <w:right w:val="nil"/>
            </w:tcBorders>
          </w:tcPr>
          <w:p w:rsidR="0052063F" w:rsidRPr="00AE0F6C" w:rsidRDefault="0052063F" w:rsidP="00CC15F7">
            <w:pPr>
              <w:tabs>
                <w:tab w:val="left" w:pos="-720"/>
              </w:tabs>
              <w:suppressAutoHyphens/>
              <w:rPr>
                <w:spacing w:val="-3"/>
              </w:rPr>
            </w:pPr>
            <w:smartTag w:uri="urn:schemas-microsoft-com:office:smarttags" w:element="date">
              <w:smartTagPr>
                <w:attr w:name="Month" w:val="10"/>
                <w:attr w:name="Day" w:val="15"/>
                <w:attr w:name="Year" w:val="2005"/>
              </w:smartTagPr>
              <w:r w:rsidRPr="00AE0F6C">
                <w:rPr>
                  <w:spacing w:val="-3"/>
                </w:rPr>
                <w:t>15-10-2005</w:t>
              </w:r>
            </w:smartTag>
          </w:p>
          <w:p w:rsidR="0052063F" w:rsidRPr="00AE0F6C" w:rsidRDefault="0052063F" w:rsidP="00CC15F7">
            <w:pPr>
              <w:tabs>
                <w:tab w:val="left" w:pos="-720"/>
              </w:tabs>
              <w:suppressAutoHyphens/>
              <w:rPr>
                <w:spacing w:val="-3"/>
              </w:rPr>
            </w:pPr>
          </w:p>
        </w:tc>
        <w:tc>
          <w:tcPr>
            <w:tcW w:w="900" w:type="dxa"/>
            <w:tcBorders>
              <w:top w:val="single" w:sz="4" w:space="0" w:color="auto"/>
              <w:left w:val="single" w:sz="6" w:space="0" w:color="auto"/>
              <w:bottom w:val="single" w:sz="4" w:space="0" w:color="auto"/>
              <w:right w:val="nil"/>
            </w:tcBorders>
          </w:tcPr>
          <w:p w:rsidR="0052063F" w:rsidRPr="00AE0F6C" w:rsidRDefault="0052063F" w:rsidP="00CC15F7">
            <w:pPr>
              <w:tabs>
                <w:tab w:val="left" w:pos="-720"/>
              </w:tabs>
              <w:suppressAutoHyphens/>
              <w:rPr>
                <w:spacing w:val="-3"/>
              </w:rPr>
            </w:pPr>
          </w:p>
        </w:tc>
        <w:tc>
          <w:tcPr>
            <w:tcW w:w="3060" w:type="dxa"/>
            <w:tcBorders>
              <w:top w:val="single" w:sz="4" w:space="0" w:color="auto"/>
              <w:left w:val="single" w:sz="6" w:space="0" w:color="auto"/>
              <w:bottom w:val="single" w:sz="4" w:space="0" w:color="auto"/>
              <w:right w:val="single" w:sz="4" w:space="0" w:color="auto"/>
            </w:tcBorders>
          </w:tcPr>
          <w:p w:rsidR="0052063F" w:rsidRPr="00AE0F6C" w:rsidRDefault="0052063F" w:rsidP="00CC15F7">
            <w:pPr>
              <w:rPr>
                <w:spacing w:val="-3"/>
              </w:rPr>
            </w:pPr>
            <w:r w:rsidRPr="00AE0F6C">
              <w:rPr>
                <w:spacing w:val="-3"/>
              </w:rPr>
              <w:t xml:space="preserve">Engaged in development and management of Genetic Resources and Seed programs of the Institute as well planning execution, monitoring, evaluation, and coordination of various activities related to rice genetic resources and seed technology research. Identification of locally adapted varieties through different projects. Technology transfer, research management, and part-time trainer at the Institute and other organizations. </w:t>
            </w:r>
          </w:p>
          <w:p w:rsidR="0052063F" w:rsidRPr="00AE0F6C" w:rsidRDefault="0052063F" w:rsidP="00CC15F7">
            <w:r w:rsidRPr="00AE0F6C">
              <w:rPr>
                <w:spacing w:val="-3"/>
              </w:rPr>
              <w:t>Actively involved for the development of modern rice varieties. Served as the acting Project Director of Genebank in two times.</w:t>
            </w:r>
          </w:p>
        </w:tc>
      </w:tr>
      <w:tr w:rsidR="0052063F" w:rsidRPr="00AE0F6C">
        <w:trPr>
          <w:trHeight w:val="1358"/>
        </w:trPr>
        <w:tc>
          <w:tcPr>
            <w:tcW w:w="1980" w:type="dxa"/>
            <w:tcBorders>
              <w:top w:val="single" w:sz="4" w:space="0" w:color="auto"/>
              <w:left w:val="single" w:sz="4" w:space="0" w:color="auto"/>
              <w:bottom w:val="single" w:sz="4" w:space="0" w:color="auto"/>
              <w:right w:val="nil"/>
            </w:tcBorders>
          </w:tcPr>
          <w:p w:rsidR="0052063F" w:rsidRPr="00AE0F6C" w:rsidRDefault="0052063F" w:rsidP="00CC15F7">
            <w:pPr>
              <w:pStyle w:val="Header"/>
              <w:tabs>
                <w:tab w:val="clear" w:pos="4320"/>
                <w:tab w:val="clear" w:pos="8640"/>
                <w:tab w:val="left" w:pos="-720"/>
              </w:tabs>
              <w:rPr>
                <w:spacing w:val="-3"/>
              </w:rPr>
            </w:pPr>
            <w:r w:rsidRPr="00AE0F6C">
              <w:rPr>
                <w:spacing w:val="-3"/>
              </w:rPr>
              <w:t>Bangladesh Rice Research Institute (BRRI), Gazipur</w:t>
            </w:r>
          </w:p>
        </w:tc>
        <w:tc>
          <w:tcPr>
            <w:tcW w:w="1440" w:type="dxa"/>
            <w:tcBorders>
              <w:top w:val="single" w:sz="4" w:space="0" w:color="auto"/>
              <w:left w:val="single" w:sz="6" w:space="0" w:color="auto"/>
              <w:bottom w:val="single" w:sz="4" w:space="0" w:color="auto"/>
              <w:right w:val="nil"/>
            </w:tcBorders>
          </w:tcPr>
          <w:p w:rsidR="0052063F" w:rsidRPr="00AE0F6C" w:rsidRDefault="0052063F" w:rsidP="00CC15F7">
            <w:pPr>
              <w:pStyle w:val="Header"/>
              <w:tabs>
                <w:tab w:val="clear" w:pos="4320"/>
                <w:tab w:val="clear" w:pos="8640"/>
                <w:tab w:val="left" w:pos="-720"/>
              </w:tabs>
              <w:rPr>
                <w:spacing w:val="-3"/>
              </w:rPr>
            </w:pPr>
            <w:r w:rsidRPr="00AE0F6C">
              <w:rPr>
                <w:spacing w:val="-3"/>
              </w:rPr>
              <w:t>Principal</w:t>
            </w:r>
          </w:p>
          <w:p w:rsidR="0052063F" w:rsidRPr="00AE0F6C" w:rsidRDefault="0052063F" w:rsidP="00CC15F7">
            <w:pPr>
              <w:pStyle w:val="Header"/>
              <w:tabs>
                <w:tab w:val="clear" w:pos="4320"/>
                <w:tab w:val="clear" w:pos="8640"/>
                <w:tab w:val="left" w:pos="-720"/>
              </w:tabs>
              <w:rPr>
                <w:spacing w:val="-3"/>
              </w:rPr>
            </w:pPr>
            <w:r w:rsidRPr="00AE0F6C">
              <w:rPr>
                <w:spacing w:val="-3"/>
              </w:rPr>
              <w:t xml:space="preserve">Scientific Officer </w:t>
            </w:r>
            <w:r w:rsidR="00AB3D4E" w:rsidRPr="00AE0F6C">
              <w:rPr>
                <w:spacing w:val="-3"/>
              </w:rPr>
              <w:t>(Direct recruitment)</w:t>
            </w:r>
          </w:p>
        </w:tc>
        <w:tc>
          <w:tcPr>
            <w:tcW w:w="810" w:type="dxa"/>
            <w:tcBorders>
              <w:top w:val="single" w:sz="4" w:space="0" w:color="auto"/>
              <w:left w:val="single" w:sz="6" w:space="0" w:color="auto"/>
              <w:bottom w:val="single" w:sz="4" w:space="0" w:color="auto"/>
              <w:right w:val="single" w:sz="6" w:space="0" w:color="auto"/>
            </w:tcBorders>
          </w:tcPr>
          <w:p w:rsidR="0052063F" w:rsidRPr="00AE0F6C" w:rsidRDefault="0052063F" w:rsidP="00CC15F7">
            <w:pPr>
              <w:tabs>
                <w:tab w:val="left" w:pos="-720"/>
              </w:tabs>
              <w:suppressAutoHyphens/>
              <w:rPr>
                <w:spacing w:val="-3"/>
              </w:rPr>
            </w:pPr>
            <w:smartTag w:uri="urn:schemas-microsoft-com:office:smarttags" w:element="date">
              <w:smartTagPr>
                <w:attr w:name="Month" w:val="10"/>
                <w:attr w:name="Day" w:val="16"/>
                <w:attr w:name="Year" w:val="2005"/>
              </w:smartTagPr>
              <w:r w:rsidRPr="00AE0F6C">
                <w:rPr>
                  <w:spacing w:val="-3"/>
                </w:rPr>
                <w:t>16-10-2005</w:t>
              </w:r>
            </w:smartTag>
          </w:p>
          <w:p w:rsidR="0052063F" w:rsidRPr="00AE0F6C" w:rsidRDefault="0052063F" w:rsidP="00CC15F7">
            <w:pPr>
              <w:tabs>
                <w:tab w:val="left" w:pos="-720"/>
              </w:tabs>
              <w:suppressAutoHyphens/>
              <w:rPr>
                <w:spacing w:val="-3"/>
              </w:rPr>
            </w:pPr>
          </w:p>
        </w:tc>
        <w:tc>
          <w:tcPr>
            <w:tcW w:w="810" w:type="dxa"/>
            <w:tcBorders>
              <w:top w:val="single" w:sz="4" w:space="0" w:color="auto"/>
              <w:left w:val="single" w:sz="6" w:space="0" w:color="auto"/>
              <w:bottom w:val="single" w:sz="4" w:space="0" w:color="auto"/>
              <w:right w:val="nil"/>
            </w:tcBorders>
          </w:tcPr>
          <w:p w:rsidR="0052063F" w:rsidRPr="00AE0F6C" w:rsidRDefault="00CC15F7" w:rsidP="00CC15F7">
            <w:pPr>
              <w:tabs>
                <w:tab w:val="left" w:pos="-720"/>
              </w:tabs>
              <w:suppressAutoHyphens/>
              <w:rPr>
                <w:spacing w:val="-3"/>
              </w:rPr>
            </w:pPr>
            <w:r>
              <w:rPr>
                <w:spacing w:val="-3"/>
              </w:rPr>
              <w:t>23-08-2013</w:t>
            </w:r>
          </w:p>
        </w:tc>
        <w:tc>
          <w:tcPr>
            <w:tcW w:w="900" w:type="dxa"/>
            <w:tcBorders>
              <w:top w:val="single" w:sz="4" w:space="0" w:color="auto"/>
              <w:left w:val="single" w:sz="6" w:space="0" w:color="auto"/>
              <w:bottom w:val="single" w:sz="4" w:space="0" w:color="auto"/>
              <w:right w:val="nil"/>
            </w:tcBorders>
          </w:tcPr>
          <w:p w:rsidR="0052063F" w:rsidRPr="00AE0F6C" w:rsidRDefault="0052063F" w:rsidP="00CC15F7">
            <w:pPr>
              <w:tabs>
                <w:tab w:val="left" w:pos="-720"/>
              </w:tabs>
              <w:suppressAutoHyphens/>
              <w:rPr>
                <w:spacing w:val="-3"/>
              </w:rPr>
            </w:pPr>
          </w:p>
        </w:tc>
        <w:tc>
          <w:tcPr>
            <w:tcW w:w="3060" w:type="dxa"/>
            <w:tcBorders>
              <w:top w:val="single" w:sz="4" w:space="0" w:color="auto"/>
              <w:left w:val="single" w:sz="6" w:space="0" w:color="auto"/>
              <w:bottom w:val="single" w:sz="4" w:space="0" w:color="auto"/>
              <w:right w:val="single" w:sz="4" w:space="0" w:color="auto"/>
            </w:tcBorders>
          </w:tcPr>
          <w:p w:rsidR="0052063F" w:rsidRPr="00AE0F6C" w:rsidRDefault="0095248A" w:rsidP="00D944C6">
            <w:pPr>
              <w:rPr>
                <w:spacing w:val="-3"/>
              </w:rPr>
            </w:pPr>
            <w:r w:rsidRPr="00AE0F6C">
              <w:rPr>
                <w:spacing w:val="-3"/>
              </w:rPr>
              <w:t>Development of modern rice varieties; Administrative and financial management of the GRS Division</w:t>
            </w:r>
            <w:r w:rsidR="00604597" w:rsidRPr="00AE0F6C">
              <w:rPr>
                <w:spacing w:val="-3"/>
              </w:rPr>
              <w:t xml:space="preserve"> and different projects</w:t>
            </w:r>
            <w:r w:rsidRPr="00AE0F6C">
              <w:rPr>
                <w:spacing w:val="-3"/>
              </w:rPr>
              <w:t xml:space="preserve">. </w:t>
            </w:r>
            <w:r w:rsidR="00D944C6">
              <w:rPr>
                <w:spacing w:val="-3"/>
              </w:rPr>
              <w:t xml:space="preserve">Genebank </w:t>
            </w:r>
            <w:r w:rsidR="00951A69" w:rsidRPr="00AE0F6C">
              <w:t xml:space="preserve"> manage</w:t>
            </w:r>
            <w:r w:rsidR="003A52DB">
              <w:t>ment</w:t>
            </w:r>
            <w:r w:rsidR="00D944C6">
              <w:t xml:space="preserve"> and utilization of germplasm</w:t>
            </w:r>
            <w:r w:rsidR="00951A69" w:rsidRPr="00AE0F6C">
              <w:t>.</w:t>
            </w:r>
            <w:r w:rsidR="00951A69" w:rsidRPr="00AE0F6C">
              <w:rPr>
                <w:spacing w:val="-3"/>
              </w:rPr>
              <w:t xml:space="preserve"> </w:t>
            </w:r>
            <w:r w:rsidR="00D944C6">
              <w:rPr>
                <w:spacing w:val="-3"/>
              </w:rPr>
              <w:t>P</w:t>
            </w:r>
            <w:r w:rsidR="0052063F" w:rsidRPr="00AE0F6C">
              <w:rPr>
                <w:spacing w:val="-3"/>
              </w:rPr>
              <w:t xml:space="preserve">lanning execution, monitoring, evaluation, and coordination of various activities related to rice genetic resources and seed technology research. Identification of locally adapted varieties through different projects. Technology transfer, research management, and part-time trainer at the Institute and other </w:t>
            </w:r>
            <w:r w:rsidR="003E632A" w:rsidRPr="00AE0F6C">
              <w:rPr>
                <w:spacing w:val="-3"/>
              </w:rPr>
              <w:t xml:space="preserve">GO, NGO, PS </w:t>
            </w:r>
            <w:r w:rsidR="0052063F" w:rsidRPr="00AE0F6C">
              <w:rPr>
                <w:spacing w:val="-3"/>
              </w:rPr>
              <w:t xml:space="preserve">organizations. </w:t>
            </w:r>
          </w:p>
          <w:p w:rsidR="0052063F" w:rsidRPr="00AE0F6C" w:rsidRDefault="00D944C6" w:rsidP="00D944C6">
            <w:r>
              <w:rPr>
                <w:spacing w:val="-3"/>
              </w:rPr>
              <w:t>Severed</w:t>
            </w:r>
            <w:r w:rsidR="0052063F" w:rsidRPr="00AE0F6C">
              <w:rPr>
                <w:spacing w:val="-3"/>
              </w:rPr>
              <w:t xml:space="preserve"> as the Project Director of Breeder Seed project.</w:t>
            </w:r>
          </w:p>
        </w:tc>
      </w:tr>
      <w:tr w:rsidR="00FF1A75" w:rsidRPr="00AE0F6C">
        <w:trPr>
          <w:trHeight w:val="1358"/>
        </w:trPr>
        <w:tc>
          <w:tcPr>
            <w:tcW w:w="1980" w:type="dxa"/>
            <w:tcBorders>
              <w:top w:val="single" w:sz="4" w:space="0" w:color="auto"/>
              <w:left w:val="single" w:sz="4" w:space="0" w:color="auto"/>
              <w:bottom w:val="single" w:sz="4" w:space="0" w:color="auto"/>
              <w:right w:val="nil"/>
            </w:tcBorders>
          </w:tcPr>
          <w:p w:rsidR="00FF1A75" w:rsidRPr="00AE0F6C" w:rsidRDefault="00FF1A75" w:rsidP="00B13B62">
            <w:pPr>
              <w:pStyle w:val="Header"/>
              <w:tabs>
                <w:tab w:val="clear" w:pos="4320"/>
                <w:tab w:val="clear" w:pos="8640"/>
                <w:tab w:val="left" w:pos="-720"/>
              </w:tabs>
              <w:rPr>
                <w:spacing w:val="-3"/>
              </w:rPr>
            </w:pPr>
            <w:r w:rsidRPr="00AE0F6C">
              <w:rPr>
                <w:spacing w:val="-3"/>
              </w:rPr>
              <w:t>Bangladesh Rice Research Institute (BRRI), Gazipur</w:t>
            </w:r>
          </w:p>
        </w:tc>
        <w:tc>
          <w:tcPr>
            <w:tcW w:w="1440" w:type="dxa"/>
            <w:tcBorders>
              <w:top w:val="single" w:sz="4" w:space="0" w:color="auto"/>
              <w:left w:val="single" w:sz="6" w:space="0" w:color="auto"/>
              <w:bottom w:val="single" w:sz="4" w:space="0" w:color="auto"/>
              <w:right w:val="nil"/>
            </w:tcBorders>
          </w:tcPr>
          <w:p w:rsidR="00FF1A75" w:rsidRPr="00AE0F6C" w:rsidRDefault="00FF1A75" w:rsidP="00FF1A75">
            <w:pPr>
              <w:pStyle w:val="Header"/>
              <w:tabs>
                <w:tab w:val="clear" w:pos="4320"/>
                <w:tab w:val="clear" w:pos="8640"/>
                <w:tab w:val="left" w:pos="-720"/>
              </w:tabs>
              <w:rPr>
                <w:spacing w:val="-3"/>
              </w:rPr>
            </w:pPr>
            <w:r>
              <w:rPr>
                <w:spacing w:val="-3"/>
              </w:rPr>
              <w:t xml:space="preserve">Chief </w:t>
            </w:r>
            <w:r w:rsidRPr="00AE0F6C">
              <w:rPr>
                <w:spacing w:val="-3"/>
              </w:rPr>
              <w:t xml:space="preserve">Scientific Officer </w:t>
            </w:r>
          </w:p>
        </w:tc>
        <w:tc>
          <w:tcPr>
            <w:tcW w:w="810" w:type="dxa"/>
            <w:tcBorders>
              <w:top w:val="single" w:sz="4" w:space="0" w:color="auto"/>
              <w:left w:val="single" w:sz="6" w:space="0" w:color="auto"/>
              <w:bottom w:val="single" w:sz="4" w:space="0" w:color="auto"/>
              <w:right w:val="single" w:sz="6" w:space="0" w:color="auto"/>
            </w:tcBorders>
          </w:tcPr>
          <w:p w:rsidR="00FF1A75" w:rsidRPr="00AE0F6C" w:rsidRDefault="00FF1A75" w:rsidP="00B13B62">
            <w:pPr>
              <w:tabs>
                <w:tab w:val="left" w:pos="-720"/>
              </w:tabs>
              <w:suppressAutoHyphens/>
              <w:rPr>
                <w:spacing w:val="-3"/>
              </w:rPr>
            </w:pPr>
            <w:r>
              <w:rPr>
                <w:spacing w:val="-3"/>
              </w:rPr>
              <w:t>24-08</w:t>
            </w:r>
            <w:r w:rsidRPr="00AE0F6C">
              <w:rPr>
                <w:spacing w:val="-3"/>
              </w:rPr>
              <w:t>-20</w:t>
            </w:r>
            <w:r>
              <w:rPr>
                <w:spacing w:val="-3"/>
              </w:rPr>
              <w:t>13</w:t>
            </w:r>
          </w:p>
          <w:p w:rsidR="00FF1A75" w:rsidRPr="00AE0F6C" w:rsidRDefault="00FF1A75" w:rsidP="00B13B62">
            <w:pPr>
              <w:tabs>
                <w:tab w:val="left" w:pos="-720"/>
              </w:tabs>
              <w:suppressAutoHyphens/>
              <w:rPr>
                <w:spacing w:val="-3"/>
              </w:rPr>
            </w:pPr>
          </w:p>
        </w:tc>
        <w:tc>
          <w:tcPr>
            <w:tcW w:w="810" w:type="dxa"/>
            <w:tcBorders>
              <w:top w:val="single" w:sz="4" w:space="0" w:color="auto"/>
              <w:left w:val="single" w:sz="6" w:space="0" w:color="auto"/>
              <w:bottom w:val="single" w:sz="4" w:space="0" w:color="auto"/>
              <w:right w:val="nil"/>
            </w:tcBorders>
          </w:tcPr>
          <w:p w:rsidR="00FF1A75" w:rsidRPr="00AE0F6C" w:rsidRDefault="00FF1A75" w:rsidP="00FF1A75">
            <w:pPr>
              <w:tabs>
                <w:tab w:val="left" w:pos="-720"/>
              </w:tabs>
              <w:suppressAutoHyphens/>
              <w:rPr>
                <w:spacing w:val="-3"/>
              </w:rPr>
            </w:pPr>
            <w:r>
              <w:rPr>
                <w:spacing w:val="-3"/>
              </w:rPr>
              <w:t>To date</w:t>
            </w:r>
          </w:p>
        </w:tc>
        <w:tc>
          <w:tcPr>
            <w:tcW w:w="900" w:type="dxa"/>
            <w:tcBorders>
              <w:top w:val="single" w:sz="4" w:space="0" w:color="auto"/>
              <w:left w:val="single" w:sz="6" w:space="0" w:color="auto"/>
              <w:bottom w:val="single" w:sz="4" w:space="0" w:color="auto"/>
              <w:right w:val="nil"/>
            </w:tcBorders>
          </w:tcPr>
          <w:p w:rsidR="00FF1A75" w:rsidRPr="00AE0F6C" w:rsidRDefault="00FF1A75" w:rsidP="00B13B62">
            <w:pPr>
              <w:tabs>
                <w:tab w:val="left" w:pos="-720"/>
              </w:tabs>
              <w:suppressAutoHyphens/>
              <w:rPr>
                <w:spacing w:val="-3"/>
              </w:rPr>
            </w:pPr>
          </w:p>
        </w:tc>
        <w:tc>
          <w:tcPr>
            <w:tcW w:w="3060" w:type="dxa"/>
            <w:tcBorders>
              <w:top w:val="single" w:sz="4" w:space="0" w:color="auto"/>
              <w:left w:val="single" w:sz="6" w:space="0" w:color="auto"/>
              <w:bottom w:val="single" w:sz="4" w:space="0" w:color="auto"/>
              <w:right w:val="single" w:sz="4" w:space="0" w:color="auto"/>
            </w:tcBorders>
          </w:tcPr>
          <w:p w:rsidR="00FF1A75" w:rsidRPr="00AE0F6C" w:rsidRDefault="00FF1A75" w:rsidP="00B13B62">
            <w:pPr>
              <w:rPr>
                <w:spacing w:val="-3"/>
              </w:rPr>
            </w:pPr>
            <w:r w:rsidRPr="00AE0F6C">
              <w:rPr>
                <w:spacing w:val="-3"/>
              </w:rPr>
              <w:t xml:space="preserve">Development of modern rice varieties; Administrative and financial management of the GRS Division and different projects. </w:t>
            </w:r>
            <w:r w:rsidRPr="00AE0F6C">
              <w:t>Act as the curator as well as manager of the Genebank, BRRI.</w:t>
            </w:r>
            <w:r w:rsidRPr="00AE0F6C">
              <w:rPr>
                <w:spacing w:val="-3"/>
              </w:rPr>
              <w:t xml:space="preserve"> </w:t>
            </w:r>
          </w:p>
          <w:p w:rsidR="00FF1A75" w:rsidRPr="00AE0F6C" w:rsidRDefault="00FF1A75" w:rsidP="00B13B62">
            <w:pPr>
              <w:rPr>
                <w:spacing w:val="-3"/>
              </w:rPr>
            </w:pPr>
            <w:r w:rsidRPr="00AE0F6C">
              <w:rPr>
                <w:spacing w:val="-3"/>
              </w:rPr>
              <w:t xml:space="preserve">Engaged in development and management of Genetic Resources and Seed programs of the Institute as well planning execution, monitoring, evaluation, and coordination of various activities related to rice genetic resources and seed technology research. Identification of locally adapted varieties through different projects. Technology transfer, research management, and part-time trainer at the Institute and other GO, NGO, PS organizations. </w:t>
            </w:r>
          </w:p>
          <w:p w:rsidR="00FF1A75" w:rsidRPr="00AE0F6C" w:rsidRDefault="00FF1A75" w:rsidP="00FF1A75">
            <w:r w:rsidRPr="00AE0F6C">
              <w:rPr>
                <w:spacing w:val="-3"/>
              </w:rPr>
              <w:t xml:space="preserve">Serving as the </w:t>
            </w:r>
            <w:r>
              <w:rPr>
                <w:spacing w:val="-3"/>
              </w:rPr>
              <w:t>Head of the Division</w:t>
            </w:r>
          </w:p>
        </w:tc>
      </w:tr>
    </w:tbl>
    <w:p w:rsidR="00D471DC" w:rsidRPr="00AE0F6C" w:rsidRDefault="00D471DC" w:rsidP="0099107B">
      <w:pPr>
        <w:tabs>
          <w:tab w:val="left" w:pos="-720"/>
        </w:tabs>
        <w:suppressAutoHyphens/>
        <w:spacing w:after="76"/>
        <w:jc w:val="both"/>
        <w:rPr>
          <w:b/>
        </w:rPr>
      </w:pPr>
    </w:p>
    <w:p w:rsidR="0099107B" w:rsidRDefault="00AE0F6C" w:rsidP="0099107B">
      <w:pPr>
        <w:tabs>
          <w:tab w:val="left" w:pos="-720"/>
        </w:tabs>
        <w:suppressAutoHyphens/>
        <w:spacing w:after="76"/>
        <w:jc w:val="both"/>
        <w:rPr>
          <w:b/>
        </w:rPr>
      </w:pPr>
      <w:r w:rsidRPr="00AE0F6C">
        <w:rPr>
          <w:b/>
        </w:rPr>
        <w:t>9</w:t>
      </w:r>
      <w:r w:rsidR="0099107B" w:rsidRPr="00AE0F6C">
        <w:rPr>
          <w:b/>
        </w:rPr>
        <w:t>.0 Other relevant Experience</w:t>
      </w:r>
    </w:p>
    <w:p w:rsidR="009015FD" w:rsidRPr="00D462FC" w:rsidRDefault="009015FD" w:rsidP="009015FD">
      <w:pPr>
        <w:spacing w:before="120" w:after="120"/>
        <w:jc w:val="both"/>
      </w:pPr>
      <w:r w:rsidRPr="00D462FC">
        <w:rPr>
          <w:b/>
        </w:rPr>
        <w:t>g. Management of research station /divisional</w:t>
      </w:r>
    </w:p>
    <w:p w:rsidR="009015FD" w:rsidRPr="00D462FC" w:rsidRDefault="009015FD" w:rsidP="009015FD">
      <w:pPr>
        <w:spacing w:before="120" w:after="120"/>
        <w:jc w:val="both"/>
      </w:pPr>
      <w:r w:rsidRPr="00D462FC">
        <w:t xml:space="preserve"> Served as the Head of the Genetic Resources and Seed Division of BRRI </w:t>
      </w:r>
      <w:r>
        <w:t xml:space="preserve">since 2010 </w:t>
      </w:r>
      <w:r w:rsidRPr="00D462FC">
        <w:t>and Project/program Leader and deputy Project Director of different projects since 2003.</w:t>
      </w:r>
    </w:p>
    <w:p w:rsidR="009015FD" w:rsidRDefault="009015FD" w:rsidP="009015FD">
      <w:pPr>
        <w:numPr>
          <w:ilvl w:val="0"/>
          <w:numId w:val="19"/>
        </w:numPr>
        <w:tabs>
          <w:tab w:val="clear" w:pos="360"/>
          <w:tab w:val="num" w:pos="720"/>
        </w:tabs>
        <w:spacing w:before="120" w:after="120"/>
        <w:ind w:left="720"/>
        <w:jc w:val="both"/>
      </w:pPr>
      <w:r>
        <w:t>Acted as project director of Strengthening of Rice breeder seed production and maintenance of nucleus stocks.</w:t>
      </w:r>
    </w:p>
    <w:p w:rsidR="009015FD" w:rsidRPr="00D462FC" w:rsidRDefault="009015FD" w:rsidP="009015FD">
      <w:pPr>
        <w:numPr>
          <w:ilvl w:val="0"/>
          <w:numId w:val="19"/>
        </w:numPr>
        <w:tabs>
          <w:tab w:val="clear" w:pos="360"/>
          <w:tab w:val="num" w:pos="720"/>
        </w:tabs>
        <w:spacing w:before="120" w:after="120"/>
        <w:ind w:left="720"/>
        <w:jc w:val="both"/>
      </w:pPr>
      <w:r>
        <w:t>Acting as Principal investigator of Characterization of PGR of Bangladesh, BRRI component.</w:t>
      </w:r>
    </w:p>
    <w:p w:rsidR="009015FD" w:rsidRPr="00D462FC" w:rsidRDefault="009015FD" w:rsidP="009015FD">
      <w:pPr>
        <w:numPr>
          <w:ilvl w:val="0"/>
          <w:numId w:val="19"/>
        </w:numPr>
        <w:spacing w:before="120" w:after="120"/>
        <w:ind w:firstLine="0"/>
        <w:jc w:val="both"/>
      </w:pPr>
      <w:r w:rsidRPr="00D462FC">
        <w:t>Conducted and supervised different experiments under the division.</w:t>
      </w:r>
    </w:p>
    <w:p w:rsidR="009015FD" w:rsidRPr="00D462FC" w:rsidRDefault="009015FD" w:rsidP="009015FD">
      <w:pPr>
        <w:numPr>
          <w:ilvl w:val="0"/>
          <w:numId w:val="19"/>
        </w:numPr>
        <w:tabs>
          <w:tab w:val="clear" w:pos="360"/>
          <w:tab w:val="num" w:pos="720"/>
        </w:tabs>
        <w:spacing w:before="120" w:after="120"/>
        <w:ind w:left="720"/>
        <w:jc w:val="both"/>
      </w:pPr>
      <w:r w:rsidRPr="00D462FC">
        <w:t>Completed DFID funded PETRRA-IRRI Sub-Project Rice biodiversity and production during 2003-2004 as deputy Coordinator.</w:t>
      </w:r>
    </w:p>
    <w:p w:rsidR="009015FD" w:rsidRPr="00D462FC" w:rsidRDefault="009015FD" w:rsidP="009015FD">
      <w:pPr>
        <w:numPr>
          <w:ilvl w:val="0"/>
          <w:numId w:val="19"/>
        </w:numPr>
        <w:tabs>
          <w:tab w:val="clear" w:pos="360"/>
          <w:tab w:val="num" w:pos="720"/>
        </w:tabs>
        <w:spacing w:before="120" w:after="120"/>
        <w:ind w:left="720"/>
        <w:jc w:val="both"/>
      </w:pPr>
      <w:r w:rsidRPr="00D462FC">
        <w:t>Successfully completed DFID Breeder Seed Production Programee for Sustainable Rice seed   Network 2003-2004 as deputy Coordinator.</w:t>
      </w:r>
    </w:p>
    <w:p w:rsidR="009015FD" w:rsidRPr="00D462FC" w:rsidRDefault="009015FD" w:rsidP="009015FD">
      <w:pPr>
        <w:numPr>
          <w:ilvl w:val="0"/>
          <w:numId w:val="19"/>
        </w:numPr>
        <w:tabs>
          <w:tab w:val="clear" w:pos="360"/>
        </w:tabs>
        <w:spacing w:before="120" w:after="120"/>
        <w:ind w:left="720"/>
        <w:jc w:val="both"/>
      </w:pPr>
      <w:r w:rsidRPr="00D462FC">
        <w:t>Actively involved for the management of the GOB p</w:t>
      </w:r>
      <w:r>
        <w:t>roject “Expansion of Rice Geneb</w:t>
      </w:r>
      <w:r w:rsidRPr="00D462FC">
        <w:t xml:space="preserve">ank and Conservation facilities” and also work as the acting Project Director for two times </w:t>
      </w:r>
    </w:p>
    <w:p w:rsidR="009015FD" w:rsidRDefault="009015FD" w:rsidP="009015FD">
      <w:pPr>
        <w:numPr>
          <w:ilvl w:val="0"/>
          <w:numId w:val="19"/>
        </w:numPr>
        <w:tabs>
          <w:tab w:val="clear" w:pos="360"/>
          <w:tab w:val="num" w:pos="720"/>
        </w:tabs>
        <w:spacing w:before="120" w:after="120"/>
        <w:ind w:left="720"/>
        <w:jc w:val="both"/>
      </w:pPr>
      <w:r w:rsidRPr="00D462FC">
        <w:t>Involved with management activities of the GOB program “Additional Rice Seed Production program during T. Aman and Boro seasons during 2005-2006."</w:t>
      </w:r>
      <w:r w:rsidRPr="009015FD">
        <w:t xml:space="preserve"> </w:t>
      </w:r>
    </w:p>
    <w:p w:rsidR="009015FD" w:rsidRDefault="009015FD" w:rsidP="009015FD">
      <w:pPr>
        <w:numPr>
          <w:ilvl w:val="0"/>
          <w:numId w:val="19"/>
        </w:numPr>
        <w:tabs>
          <w:tab w:val="clear" w:pos="360"/>
          <w:tab w:val="num" w:pos="720"/>
        </w:tabs>
        <w:spacing w:before="120" w:after="120"/>
        <w:ind w:left="720"/>
        <w:jc w:val="both"/>
      </w:pPr>
      <w:r w:rsidRPr="00D462FC">
        <w:t>Preparation of programs and presented to Program area meeting on behalf of Division since 2003.</w:t>
      </w:r>
    </w:p>
    <w:p w:rsidR="0099107B" w:rsidRPr="00AE0F6C" w:rsidRDefault="0099107B" w:rsidP="0099107B">
      <w:pPr>
        <w:numPr>
          <w:ilvl w:val="0"/>
          <w:numId w:val="12"/>
        </w:numPr>
        <w:tabs>
          <w:tab w:val="left" w:pos="-720"/>
        </w:tabs>
        <w:suppressAutoHyphens/>
        <w:spacing w:after="76"/>
        <w:jc w:val="both"/>
      </w:pPr>
      <w:r w:rsidRPr="00AE0F6C">
        <w:t xml:space="preserve">Acted as </w:t>
      </w:r>
      <w:r w:rsidR="00D471DC" w:rsidRPr="00AE0F6C">
        <w:t xml:space="preserve">a deputy </w:t>
      </w:r>
      <w:r w:rsidR="002F5E48" w:rsidRPr="00AE0F6C">
        <w:t xml:space="preserve">of </w:t>
      </w:r>
      <w:r w:rsidRPr="00AE0F6C">
        <w:t>National coordinator of the PETRRA sub-project “Rice Diversity and Production in the Southwest of Bangladesh: Using Diversity and Local knowledge to create Sustainable Livelihoods in the coastal Area of Bangladesh“ implemented by BRRI, IRRI, IARD, CDP and 15 local NGOs of Khulna, Bagerhat, Jessore and Satkhira during 200</w:t>
      </w:r>
      <w:r w:rsidR="00445567" w:rsidRPr="00AE0F6C">
        <w:t>3</w:t>
      </w:r>
      <w:r w:rsidRPr="00AE0F6C">
        <w:t xml:space="preserve">-2004. </w:t>
      </w:r>
    </w:p>
    <w:p w:rsidR="0099107B" w:rsidRPr="00AE0F6C" w:rsidRDefault="0099107B" w:rsidP="0099107B">
      <w:pPr>
        <w:numPr>
          <w:ilvl w:val="0"/>
          <w:numId w:val="12"/>
        </w:numPr>
        <w:tabs>
          <w:tab w:val="left" w:pos="-720"/>
        </w:tabs>
        <w:suppressAutoHyphens/>
        <w:spacing w:after="76"/>
        <w:jc w:val="both"/>
      </w:pPr>
      <w:r w:rsidRPr="00AE0F6C">
        <w:t xml:space="preserve">Acted as the </w:t>
      </w:r>
      <w:r w:rsidR="00445567" w:rsidRPr="00AE0F6C">
        <w:t xml:space="preserve">collaborative researcher </w:t>
      </w:r>
      <w:r w:rsidRPr="00AE0F6C">
        <w:t>of the PETRRA sub-project “Rice Seed Network” implement</w:t>
      </w:r>
      <w:r w:rsidR="00B55BE7">
        <w:t>ed</w:t>
      </w:r>
      <w:r w:rsidRPr="00AE0F6C">
        <w:t xml:space="preserve"> by Genetic Resources and Seed Division of BRRI with the 54 GO, NGO and private seed entrepreneurs all over the country during 200</w:t>
      </w:r>
      <w:r w:rsidR="00445567" w:rsidRPr="00AE0F6C">
        <w:t>3</w:t>
      </w:r>
      <w:r w:rsidRPr="00AE0F6C">
        <w:t>-2004.</w:t>
      </w:r>
    </w:p>
    <w:p w:rsidR="0099107B" w:rsidRPr="00AE0F6C" w:rsidRDefault="0099107B" w:rsidP="0099107B">
      <w:pPr>
        <w:numPr>
          <w:ilvl w:val="0"/>
          <w:numId w:val="12"/>
        </w:numPr>
        <w:tabs>
          <w:tab w:val="left" w:pos="-720"/>
        </w:tabs>
        <w:suppressAutoHyphens/>
        <w:spacing w:after="76"/>
        <w:jc w:val="both"/>
      </w:pPr>
      <w:r w:rsidRPr="00AE0F6C">
        <w:t>Act</w:t>
      </w:r>
      <w:r w:rsidR="00BB6FE9" w:rsidRPr="00AE0F6C">
        <w:t xml:space="preserve">ed </w:t>
      </w:r>
      <w:r w:rsidRPr="00AE0F6C">
        <w:t xml:space="preserve">as </w:t>
      </w:r>
      <w:r w:rsidR="00BB6FE9" w:rsidRPr="00AE0F6C">
        <w:t xml:space="preserve">the collaborative researcher </w:t>
      </w:r>
      <w:r w:rsidRPr="00AE0F6C">
        <w:t>of the BRRI-CARE RVCC Project funded by CIDA on the "Identification of Rice Varieties for Water Logged Situation in Southwest of Bangladesh" with 5 local NGOs since 2003</w:t>
      </w:r>
      <w:r w:rsidR="00BB6FE9" w:rsidRPr="00AE0F6C">
        <w:t>-2006</w:t>
      </w:r>
      <w:r w:rsidRPr="00AE0F6C">
        <w:t xml:space="preserve">. </w:t>
      </w:r>
    </w:p>
    <w:p w:rsidR="0099107B" w:rsidRPr="00AE0F6C" w:rsidRDefault="0099107B" w:rsidP="0099107B">
      <w:pPr>
        <w:numPr>
          <w:ilvl w:val="0"/>
          <w:numId w:val="12"/>
        </w:numPr>
        <w:tabs>
          <w:tab w:val="left" w:pos="-720"/>
        </w:tabs>
        <w:suppressAutoHyphens/>
        <w:spacing w:after="76"/>
        <w:jc w:val="both"/>
      </w:pPr>
      <w:r w:rsidRPr="00AE0F6C">
        <w:t xml:space="preserve">Acted </w:t>
      </w:r>
      <w:r w:rsidR="00963C5B" w:rsidRPr="00AE0F6C">
        <w:t xml:space="preserve">as the collaborative researcher </w:t>
      </w:r>
      <w:r w:rsidRPr="00AE0F6C">
        <w:t>of "Agricultural Services Project (seed component)" of BRRI funded by WB/ODA/Bangladesh during 1994-1998.</w:t>
      </w:r>
    </w:p>
    <w:p w:rsidR="0099107B" w:rsidRPr="00AE0F6C" w:rsidRDefault="0099107B" w:rsidP="0099107B">
      <w:pPr>
        <w:numPr>
          <w:ilvl w:val="0"/>
          <w:numId w:val="12"/>
        </w:numPr>
        <w:tabs>
          <w:tab w:val="left" w:pos="-720"/>
        </w:tabs>
        <w:suppressAutoHyphens/>
        <w:spacing w:after="76"/>
        <w:jc w:val="both"/>
      </w:pPr>
      <w:r w:rsidRPr="00AE0F6C">
        <w:t>Acted as</w:t>
      </w:r>
      <w:r w:rsidR="00963C5B" w:rsidRPr="00AE0F6C">
        <w:t xml:space="preserve"> the collaborative researcher </w:t>
      </w:r>
      <w:r w:rsidRPr="00AE0F6C">
        <w:t>for “Safeguarding and preservation of biodiversity in rice gene pool” IRRI/BRRI funded project during 1994-1997.</w:t>
      </w:r>
    </w:p>
    <w:p w:rsidR="0099107B" w:rsidRPr="00AE0F6C" w:rsidRDefault="0099107B" w:rsidP="0099107B">
      <w:pPr>
        <w:numPr>
          <w:ilvl w:val="0"/>
          <w:numId w:val="14"/>
        </w:numPr>
        <w:tabs>
          <w:tab w:val="left" w:pos="-720"/>
        </w:tabs>
        <w:suppressAutoHyphens/>
        <w:spacing w:after="76"/>
        <w:jc w:val="both"/>
        <w:rPr>
          <w:spacing w:val="-3"/>
        </w:rPr>
      </w:pPr>
      <w:r w:rsidRPr="00AE0F6C">
        <w:rPr>
          <w:spacing w:val="-3"/>
        </w:rPr>
        <w:t xml:space="preserve">Serving as a “Reviewer” and an “Over viewer” of some research journals </w:t>
      </w:r>
      <w:r w:rsidR="00A23B9C" w:rsidRPr="00AE0F6C">
        <w:rPr>
          <w:spacing w:val="-3"/>
        </w:rPr>
        <w:t xml:space="preserve">such </w:t>
      </w:r>
      <w:r w:rsidR="00E77CD0" w:rsidRPr="00AE0F6C">
        <w:rPr>
          <w:spacing w:val="-3"/>
        </w:rPr>
        <w:t xml:space="preserve">as. </w:t>
      </w:r>
      <w:r w:rsidRPr="00AE0F6C">
        <w:rPr>
          <w:spacing w:val="-3"/>
        </w:rPr>
        <w:t xml:space="preserve">"Bangladesh Journal of Plant Breeding and Genetics", "Bangladesh </w:t>
      </w:r>
      <w:r w:rsidR="00A23B9C" w:rsidRPr="00AE0F6C">
        <w:rPr>
          <w:spacing w:val="-3"/>
        </w:rPr>
        <w:t xml:space="preserve">Rice </w:t>
      </w:r>
      <w:r w:rsidRPr="00AE0F6C">
        <w:rPr>
          <w:spacing w:val="-3"/>
        </w:rPr>
        <w:t>Journal", "</w:t>
      </w:r>
      <w:r w:rsidR="00E77CD0" w:rsidRPr="00AE0F6C">
        <w:rPr>
          <w:spacing w:val="-3"/>
        </w:rPr>
        <w:t>Journal of Agricultural Biotechnology and Susta</w:t>
      </w:r>
      <w:r w:rsidR="00842000" w:rsidRPr="00AE0F6C">
        <w:rPr>
          <w:spacing w:val="-3"/>
        </w:rPr>
        <w:t>inable Development</w:t>
      </w:r>
      <w:r w:rsidRPr="00AE0F6C">
        <w:rPr>
          <w:spacing w:val="-3"/>
        </w:rPr>
        <w:t xml:space="preserve">", "Journal of </w:t>
      </w:r>
      <w:r w:rsidR="00842000" w:rsidRPr="00AE0F6C">
        <w:rPr>
          <w:spacing w:val="-3"/>
        </w:rPr>
        <w:t>Plant Breeding and Crop science</w:t>
      </w:r>
      <w:r w:rsidRPr="00AE0F6C">
        <w:rPr>
          <w:spacing w:val="-3"/>
        </w:rPr>
        <w:t xml:space="preserve">", </w:t>
      </w:r>
      <w:r w:rsidR="00842000" w:rsidRPr="00AE0F6C">
        <w:rPr>
          <w:spacing w:val="-3"/>
        </w:rPr>
        <w:t>etc</w:t>
      </w:r>
      <w:r w:rsidRPr="00AE0F6C">
        <w:rPr>
          <w:spacing w:val="-3"/>
        </w:rPr>
        <w:t xml:space="preserve"> </w:t>
      </w:r>
    </w:p>
    <w:p w:rsidR="0099107B" w:rsidRPr="00AE0F6C" w:rsidRDefault="00717808" w:rsidP="0099107B">
      <w:pPr>
        <w:numPr>
          <w:ilvl w:val="0"/>
          <w:numId w:val="14"/>
        </w:numPr>
        <w:tabs>
          <w:tab w:val="left" w:pos="-720"/>
        </w:tabs>
        <w:suppressAutoHyphens/>
        <w:spacing w:after="76"/>
        <w:jc w:val="both"/>
        <w:rPr>
          <w:spacing w:val="-3"/>
        </w:rPr>
      </w:pPr>
      <w:r w:rsidRPr="00AE0F6C">
        <w:rPr>
          <w:spacing w:val="-3"/>
        </w:rPr>
        <w:t xml:space="preserve">Serving </w:t>
      </w:r>
      <w:r w:rsidR="0099107B" w:rsidRPr="00AE0F6C">
        <w:rPr>
          <w:spacing w:val="-3"/>
        </w:rPr>
        <w:t>as a "</w:t>
      </w:r>
      <w:r w:rsidR="00DD5D79">
        <w:rPr>
          <w:spacing w:val="-3"/>
        </w:rPr>
        <w:t>General Secretary</w:t>
      </w:r>
      <w:r w:rsidR="0099107B" w:rsidRPr="00AE0F6C">
        <w:rPr>
          <w:spacing w:val="-3"/>
        </w:rPr>
        <w:t xml:space="preserve">" of ‘Plant Breeding and Genetics Society of Bangladesh’ </w:t>
      </w:r>
      <w:r w:rsidRPr="00AE0F6C">
        <w:rPr>
          <w:spacing w:val="-3"/>
        </w:rPr>
        <w:t xml:space="preserve">since </w:t>
      </w:r>
      <w:r w:rsidR="00B1392D" w:rsidRPr="00AE0F6C">
        <w:rPr>
          <w:spacing w:val="-3"/>
        </w:rPr>
        <w:t>20</w:t>
      </w:r>
      <w:r w:rsidR="00DD5D79">
        <w:rPr>
          <w:spacing w:val="-3"/>
        </w:rPr>
        <w:t>11</w:t>
      </w:r>
      <w:r w:rsidR="0099107B" w:rsidRPr="00AE0F6C">
        <w:rPr>
          <w:spacing w:val="-3"/>
        </w:rPr>
        <w:t>.</w:t>
      </w:r>
    </w:p>
    <w:p w:rsidR="00675A2E" w:rsidRPr="00AE0F6C" w:rsidRDefault="0099107B" w:rsidP="00675A2E">
      <w:pPr>
        <w:numPr>
          <w:ilvl w:val="0"/>
          <w:numId w:val="14"/>
        </w:numPr>
        <w:tabs>
          <w:tab w:val="left" w:pos="-720"/>
        </w:tabs>
        <w:suppressAutoHyphens/>
        <w:spacing w:after="76"/>
        <w:jc w:val="both"/>
        <w:rPr>
          <w:spacing w:val="-3"/>
        </w:rPr>
      </w:pPr>
      <w:r w:rsidRPr="00AE0F6C">
        <w:t>Served</w:t>
      </w:r>
      <w:r w:rsidRPr="00AE0F6C">
        <w:rPr>
          <w:spacing w:val="-3"/>
        </w:rPr>
        <w:t xml:space="preserve"> as the 'Evaluator' for the appointment and promotion of the scientists of Bangladesh Rice Research Institute. </w:t>
      </w:r>
    </w:p>
    <w:p w:rsidR="00675A2E" w:rsidRPr="00AE0F6C" w:rsidRDefault="00675A2E" w:rsidP="00675A2E">
      <w:pPr>
        <w:numPr>
          <w:ilvl w:val="0"/>
          <w:numId w:val="14"/>
        </w:numPr>
        <w:tabs>
          <w:tab w:val="left" w:pos="-720"/>
        </w:tabs>
        <w:suppressAutoHyphens/>
        <w:spacing w:after="76"/>
        <w:jc w:val="both"/>
        <w:rPr>
          <w:spacing w:val="-3"/>
        </w:rPr>
      </w:pPr>
      <w:r w:rsidRPr="00AE0F6C">
        <w:rPr>
          <w:spacing w:val="-3"/>
        </w:rPr>
        <w:t xml:space="preserve">Serving a " Member of Advisory Committee" and a "Member of the Examination Committee" for several MS students </w:t>
      </w:r>
      <w:r w:rsidR="007E4F9D">
        <w:rPr>
          <w:spacing w:val="-3"/>
        </w:rPr>
        <w:t xml:space="preserve">of </w:t>
      </w:r>
      <w:r w:rsidRPr="00AE0F6C">
        <w:rPr>
          <w:spacing w:val="-3"/>
        </w:rPr>
        <w:t xml:space="preserve">Sher-e-Bangla Agricultural Univerity, </w:t>
      </w:r>
      <w:smartTag w:uri="urn:schemas-microsoft-com:office:smarttags" w:element="place">
        <w:r w:rsidRPr="00AE0F6C">
          <w:rPr>
            <w:spacing w:val="-3"/>
          </w:rPr>
          <w:t>Dhaka</w:t>
        </w:r>
      </w:smartTag>
    </w:p>
    <w:p w:rsidR="00E014F4" w:rsidRPr="00AE0F6C" w:rsidRDefault="00E014F4" w:rsidP="00C21F84">
      <w:pPr>
        <w:numPr>
          <w:ilvl w:val="0"/>
          <w:numId w:val="14"/>
        </w:numPr>
        <w:spacing w:before="120"/>
      </w:pPr>
      <w:r w:rsidRPr="00AE0F6C">
        <w:t>Proficiency in word processing and PowerPoint, data analysis, spreadsheets, graphical packages, etc.</w:t>
      </w:r>
    </w:p>
    <w:p w:rsidR="002378A4" w:rsidRPr="00AE0F6C" w:rsidRDefault="00C21F84" w:rsidP="00E014F4">
      <w:pPr>
        <w:tabs>
          <w:tab w:val="left" w:pos="-720"/>
        </w:tabs>
        <w:suppressAutoHyphens/>
        <w:spacing w:after="76"/>
        <w:jc w:val="both"/>
        <w:rPr>
          <w:b/>
        </w:rPr>
      </w:pPr>
      <w:r w:rsidRPr="00AE0F6C">
        <w:t xml:space="preserve">   </w:t>
      </w:r>
    </w:p>
    <w:p w:rsidR="0099107B" w:rsidRPr="00AE0F6C" w:rsidRDefault="00AE0F6C" w:rsidP="0099107B">
      <w:pPr>
        <w:tabs>
          <w:tab w:val="left" w:pos="-720"/>
        </w:tabs>
        <w:suppressAutoHyphens/>
        <w:spacing w:after="76"/>
        <w:jc w:val="both"/>
        <w:rPr>
          <w:b/>
        </w:rPr>
      </w:pPr>
      <w:r w:rsidRPr="00AE0F6C">
        <w:rPr>
          <w:b/>
        </w:rPr>
        <w:t>10</w:t>
      </w:r>
      <w:r w:rsidR="0099107B" w:rsidRPr="00AE0F6C">
        <w:rPr>
          <w:b/>
        </w:rPr>
        <w:t>.  Training/Teaching Experience</w:t>
      </w:r>
    </w:p>
    <w:p w:rsidR="0099107B" w:rsidRPr="00AE0F6C" w:rsidRDefault="0099107B" w:rsidP="0099107B">
      <w:pPr>
        <w:pStyle w:val="BodyText3"/>
        <w:tabs>
          <w:tab w:val="left" w:pos="4410"/>
        </w:tabs>
        <w:spacing w:after="60"/>
        <w:rPr>
          <w:b/>
          <w:i/>
          <w:sz w:val="24"/>
          <w:szCs w:val="24"/>
        </w:rPr>
      </w:pPr>
      <w:r w:rsidRPr="00AE0F6C">
        <w:rPr>
          <w:b/>
          <w:i/>
          <w:sz w:val="24"/>
          <w:szCs w:val="24"/>
        </w:rPr>
        <w:t xml:space="preserve">i. Training conducted </w:t>
      </w:r>
    </w:p>
    <w:p w:rsidR="0099107B" w:rsidRPr="00AE0F6C" w:rsidRDefault="0099107B" w:rsidP="0099107B">
      <w:pPr>
        <w:pStyle w:val="BodyText3"/>
        <w:numPr>
          <w:ilvl w:val="0"/>
          <w:numId w:val="13"/>
        </w:numPr>
        <w:tabs>
          <w:tab w:val="left" w:pos="4410"/>
        </w:tabs>
        <w:suppressAutoHyphens/>
        <w:autoSpaceDE w:val="0"/>
        <w:autoSpaceDN w:val="0"/>
        <w:spacing w:after="60"/>
        <w:jc w:val="both"/>
        <w:rPr>
          <w:sz w:val="24"/>
          <w:szCs w:val="24"/>
        </w:rPr>
      </w:pPr>
      <w:r w:rsidRPr="00AE0F6C">
        <w:rPr>
          <w:sz w:val="24"/>
          <w:szCs w:val="24"/>
        </w:rPr>
        <w:t>Act</w:t>
      </w:r>
      <w:r w:rsidR="00461CB1" w:rsidRPr="00AE0F6C">
        <w:rPr>
          <w:sz w:val="24"/>
          <w:szCs w:val="24"/>
        </w:rPr>
        <w:t xml:space="preserve">ing as </w:t>
      </w:r>
      <w:r w:rsidRPr="00AE0F6C">
        <w:rPr>
          <w:sz w:val="24"/>
          <w:szCs w:val="24"/>
        </w:rPr>
        <w:t xml:space="preserve">the coordinator </w:t>
      </w:r>
      <w:r w:rsidR="00461CB1" w:rsidRPr="00AE0F6C">
        <w:rPr>
          <w:sz w:val="24"/>
          <w:szCs w:val="24"/>
        </w:rPr>
        <w:t>of different T</w:t>
      </w:r>
      <w:r w:rsidRPr="00AE0F6C">
        <w:rPr>
          <w:sz w:val="24"/>
          <w:szCs w:val="24"/>
        </w:rPr>
        <w:t xml:space="preserve">raining courses on </w:t>
      </w:r>
      <w:r w:rsidR="00096A3C" w:rsidRPr="00AE0F6C">
        <w:rPr>
          <w:sz w:val="24"/>
          <w:szCs w:val="24"/>
        </w:rPr>
        <w:t xml:space="preserve">“Germplasm collection, conservation and genebank management” and </w:t>
      </w:r>
      <w:r w:rsidR="00B9164D">
        <w:rPr>
          <w:sz w:val="24"/>
          <w:szCs w:val="24"/>
        </w:rPr>
        <w:t>‘‘</w:t>
      </w:r>
      <w:r w:rsidR="00096A3C" w:rsidRPr="00AE0F6C">
        <w:rPr>
          <w:sz w:val="24"/>
          <w:szCs w:val="24"/>
        </w:rPr>
        <w:t>Breeder, Foundation and Quality seed production and conservation</w:t>
      </w:r>
      <w:r w:rsidR="00B9164D">
        <w:rPr>
          <w:sz w:val="24"/>
          <w:szCs w:val="24"/>
        </w:rPr>
        <w:t>’’</w:t>
      </w:r>
      <w:r w:rsidRPr="00AE0F6C">
        <w:rPr>
          <w:sz w:val="24"/>
          <w:szCs w:val="24"/>
        </w:rPr>
        <w:t xml:space="preserve"> </w:t>
      </w:r>
      <w:r w:rsidR="00DB4597" w:rsidRPr="00AE0F6C">
        <w:rPr>
          <w:sz w:val="24"/>
          <w:szCs w:val="24"/>
        </w:rPr>
        <w:t xml:space="preserve">since </w:t>
      </w:r>
      <w:r w:rsidRPr="00AE0F6C">
        <w:rPr>
          <w:sz w:val="24"/>
          <w:szCs w:val="24"/>
        </w:rPr>
        <w:t>200</w:t>
      </w:r>
      <w:r w:rsidR="00DB4597" w:rsidRPr="00AE0F6C">
        <w:rPr>
          <w:sz w:val="24"/>
          <w:szCs w:val="24"/>
        </w:rPr>
        <w:t>5</w:t>
      </w:r>
      <w:r w:rsidRPr="00AE0F6C">
        <w:rPr>
          <w:sz w:val="24"/>
          <w:szCs w:val="24"/>
        </w:rPr>
        <w:t xml:space="preserve">. </w:t>
      </w:r>
    </w:p>
    <w:p w:rsidR="0099107B" w:rsidRPr="00AE0F6C" w:rsidRDefault="0099107B" w:rsidP="0099107B">
      <w:pPr>
        <w:pStyle w:val="BodyText3"/>
        <w:numPr>
          <w:ilvl w:val="0"/>
          <w:numId w:val="13"/>
        </w:numPr>
        <w:tabs>
          <w:tab w:val="left" w:pos="4410"/>
        </w:tabs>
        <w:suppressAutoHyphens/>
        <w:autoSpaceDE w:val="0"/>
        <w:autoSpaceDN w:val="0"/>
        <w:spacing w:after="60"/>
        <w:jc w:val="both"/>
        <w:rPr>
          <w:sz w:val="24"/>
          <w:szCs w:val="24"/>
        </w:rPr>
      </w:pPr>
      <w:r w:rsidRPr="00AE0F6C">
        <w:rPr>
          <w:sz w:val="24"/>
          <w:szCs w:val="24"/>
        </w:rPr>
        <w:t>Acting as regular resource person for the TOT, on the job and special training courses for the officers of BRRI, DAE, NGO and Private Sector personnel and farmers.</w:t>
      </w:r>
    </w:p>
    <w:p w:rsidR="00C21F84" w:rsidRPr="00B9164D" w:rsidRDefault="00C21F84" w:rsidP="00B9164D">
      <w:pPr>
        <w:numPr>
          <w:ilvl w:val="0"/>
          <w:numId w:val="13"/>
        </w:numPr>
        <w:tabs>
          <w:tab w:val="left" w:pos="-720"/>
        </w:tabs>
        <w:suppressAutoHyphens/>
        <w:spacing w:after="76"/>
        <w:jc w:val="both"/>
        <w:rPr>
          <w:b/>
        </w:rPr>
      </w:pPr>
      <w:r w:rsidRPr="00AE0F6C">
        <w:t>Participated as trainer in various intensive training program related to Plant Breeding, Genetics and Biotechnology.</w:t>
      </w:r>
    </w:p>
    <w:p w:rsidR="0099107B" w:rsidRPr="00AE0F6C" w:rsidRDefault="0099107B" w:rsidP="0099107B">
      <w:pPr>
        <w:pStyle w:val="BodyText3"/>
        <w:tabs>
          <w:tab w:val="left" w:pos="4410"/>
        </w:tabs>
        <w:spacing w:after="60"/>
        <w:rPr>
          <w:sz w:val="24"/>
          <w:szCs w:val="24"/>
        </w:rPr>
      </w:pPr>
    </w:p>
    <w:p w:rsidR="0099107B" w:rsidRPr="0019565F" w:rsidRDefault="0099107B" w:rsidP="0099107B">
      <w:pPr>
        <w:pStyle w:val="BodyText3"/>
        <w:tabs>
          <w:tab w:val="left" w:pos="4410"/>
        </w:tabs>
        <w:spacing w:after="60"/>
        <w:rPr>
          <w:b/>
          <w:i/>
          <w:sz w:val="24"/>
          <w:szCs w:val="24"/>
        </w:rPr>
      </w:pPr>
      <w:r w:rsidRPr="0019565F">
        <w:rPr>
          <w:b/>
          <w:i/>
          <w:sz w:val="24"/>
          <w:szCs w:val="24"/>
        </w:rPr>
        <w:t>ii. Workshop conducted</w:t>
      </w:r>
    </w:p>
    <w:p w:rsidR="00BE5DA0" w:rsidRPr="00AE0F6C" w:rsidRDefault="00464259" w:rsidP="0099107B">
      <w:pPr>
        <w:tabs>
          <w:tab w:val="right" w:pos="8640"/>
        </w:tabs>
      </w:pPr>
      <w:r w:rsidRPr="00AE0F6C">
        <w:t xml:space="preserve">Several </w:t>
      </w:r>
      <w:r w:rsidR="0099107B" w:rsidRPr="00AE0F6C">
        <w:t xml:space="preserve">workshops organized at BRRI HQ, </w:t>
      </w:r>
      <w:smartTag w:uri="urn:schemas-microsoft-com:office:smarttags" w:element="City">
        <w:smartTag w:uri="urn:schemas-microsoft-com:office:smarttags" w:element="place">
          <w:r w:rsidR="0099107B" w:rsidRPr="00AE0F6C">
            <w:t>Khulna</w:t>
          </w:r>
        </w:smartTag>
      </w:smartTag>
      <w:r w:rsidR="00C861F9" w:rsidRPr="00AE0F6C">
        <w:t xml:space="preserve"> and Habiga</w:t>
      </w:r>
      <w:r w:rsidR="0099107B" w:rsidRPr="00AE0F6C">
        <w:t xml:space="preserve">nj for the seed Network partners from all over the country and Biodiversity project </w:t>
      </w:r>
      <w:r w:rsidRPr="00AE0F6C">
        <w:t xml:space="preserve">partners in </w:t>
      </w:r>
      <w:smartTag w:uri="urn:schemas-microsoft-com:office:smarttags" w:element="place">
        <w:r w:rsidRPr="00AE0F6C">
          <w:t>SW Bangladesh</w:t>
        </w:r>
      </w:smartTag>
      <w:r w:rsidR="0099107B" w:rsidRPr="00AE0F6C">
        <w:t xml:space="preserve">.  </w:t>
      </w:r>
    </w:p>
    <w:p w:rsidR="00461CB1" w:rsidRPr="00AE0F6C" w:rsidRDefault="00461CB1">
      <w:pPr>
        <w:tabs>
          <w:tab w:val="right" w:pos="8640"/>
        </w:tabs>
      </w:pPr>
    </w:p>
    <w:p w:rsidR="00BE5DA0" w:rsidRDefault="00AE0F6C">
      <w:pPr>
        <w:tabs>
          <w:tab w:val="right" w:pos="8640"/>
        </w:tabs>
        <w:rPr>
          <w:b/>
        </w:rPr>
      </w:pPr>
      <w:r w:rsidRPr="00AE0F6C">
        <w:rPr>
          <w:b/>
        </w:rPr>
        <w:t>11</w:t>
      </w:r>
      <w:r w:rsidR="00625167" w:rsidRPr="00AE0F6C">
        <w:rPr>
          <w:b/>
        </w:rPr>
        <w:t xml:space="preserve">. MS/PhD </w:t>
      </w:r>
      <w:r w:rsidR="00E81EC1">
        <w:rPr>
          <w:b/>
        </w:rPr>
        <w:t xml:space="preserve">Research </w:t>
      </w:r>
      <w:r w:rsidR="000A71E8">
        <w:rPr>
          <w:b/>
        </w:rPr>
        <w:t>Supervisor</w:t>
      </w:r>
      <w:r w:rsidR="000A71E8" w:rsidRPr="00AE0F6C">
        <w:rPr>
          <w:b/>
        </w:rPr>
        <w:t xml:space="preserve"> ship</w:t>
      </w:r>
    </w:p>
    <w:p w:rsidR="000A71E8" w:rsidRPr="00AE0F6C" w:rsidRDefault="000A71E8">
      <w:pPr>
        <w:tabs>
          <w:tab w:val="right" w:pos="8640"/>
        </w:tabs>
        <w:rPr>
          <w:b/>
        </w:rPr>
      </w:pPr>
    </w:p>
    <w:tbl>
      <w:tblPr>
        <w:tblStyle w:val="TableGrid"/>
        <w:tblW w:w="0" w:type="auto"/>
        <w:tblLayout w:type="fixed"/>
        <w:tblLook w:val="01E0" w:firstRow="1" w:lastRow="1" w:firstColumn="1" w:lastColumn="1" w:noHBand="0" w:noVBand="0"/>
      </w:tblPr>
      <w:tblGrid>
        <w:gridCol w:w="2214"/>
        <w:gridCol w:w="3294"/>
        <w:gridCol w:w="900"/>
        <w:gridCol w:w="900"/>
        <w:gridCol w:w="1548"/>
      </w:tblGrid>
      <w:tr w:rsidR="00A72F05" w:rsidRPr="00AE0F6C">
        <w:tc>
          <w:tcPr>
            <w:tcW w:w="2214" w:type="dxa"/>
          </w:tcPr>
          <w:p w:rsidR="00A72F05" w:rsidRPr="00E81EC1" w:rsidRDefault="00A72F05">
            <w:pPr>
              <w:tabs>
                <w:tab w:val="right" w:pos="8640"/>
              </w:tabs>
              <w:rPr>
                <w:b/>
              </w:rPr>
            </w:pPr>
            <w:r w:rsidRPr="00E81EC1">
              <w:rPr>
                <w:b/>
              </w:rPr>
              <w:t>Name of the Student</w:t>
            </w:r>
          </w:p>
        </w:tc>
        <w:tc>
          <w:tcPr>
            <w:tcW w:w="3294" w:type="dxa"/>
            <w:shd w:val="clear" w:color="auto" w:fill="auto"/>
          </w:tcPr>
          <w:p w:rsidR="00A72F05" w:rsidRPr="00E81EC1" w:rsidRDefault="00A72F05">
            <w:pPr>
              <w:tabs>
                <w:tab w:val="right" w:pos="8640"/>
              </w:tabs>
              <w:rPr>
                <w:b/>
              </w:rPr>
            </w:pPr>
            <w:r w:rsidRPr="00E81EC1">
              <w:rPr>
                <w:b/>
              </w:rPr>
              <w:t>Title of the Thesis</w:t>
            </w:r>
          </w:p>
        </w:tc>
        <w:tc>
          <w:tcPr>
            <w:tcW w:w="900" w:type="dxa"/>
            <w:shd w:val="clear" w:color="auto" w:fill="auto"/>
          </w:tcPr>
          <w:p w:rsidR="00A72F05" w:rsidRPr="00E81EC1" w:rsidRDefault="00A72F05">
            <w:pPr>
              <w:tabs>
                <w:tab w:val="right" w:pos="8640"/>
              </w:tabs>
              <w:rPr>
                <w:b/>
              </w:rPr>
            </w:pPr>
            <w:r w:rsidRPr="00E81EC1">
              <w:rPr>
                <w:b/>
              </w:rPr>
              <w:t>Year</w:t>
            </w:r>
          </w:p>
        </w:tc>
        <w:tc>
          <w:tcPr>
            <w:tcW w:w="900" w:type="dxa"/>
          </w:tcPr>
          <w:p w:rsidR="00E81EC1" w:rsidRDefault="00A72F05">
            <w:pPr>
              <w:tabs>
                <w:tab w:val="right" w:pos="8640"/>
              </w:tabs>
              <w:rPr>
                <w:b/>
              </w:rPr>
            </w:pPr>
            <w:r w:rsidRPr="00E81EC1">
              <w:rPr>
                <w:b/>
              </w:rPr>
              <w:t>MS/</w:t>
            </w:r>
          </w:p>
          <w:p w:rsidR="00A72F05" w:rsidRPr="00E81EC1" w:rsidRDefault="00A72F05">
            <w:pPr>
              <w:tabs>
                <w:tab w:val="right" w:pos="8640"/>
              </w:tabs>
              <w:rPr>
                <w:b/>
              </w:rPr>
            </w:pPr>
            <w:r w:rsidRPr="00E81EC1">
              <w:rPr>
                <w:b/>
              </w:rPr>
              <w:t>PhD</w:t>
            </w:r>
          </w:p>
        </w:tc>
        <w:tc>
          <w:tcPr>
            <w:tcW w:w="1548" w:type="dxa"/>
          </w:tcPr>
          <w:p w:rsidR="00A72F05" w:rsidRPr="00E81EC1" w:rsidRDefault="00A72F05">
            <w:pPr>
              <w:tabs>
                <w:tab w:val="right" w:pos="8640"/>
              </w:tabs>
              <w:rPr>
                <w:b/>
              </w:rPr>
            </w:pPr>
            <w:r w:rsidRPr="00E81EC1">
              <w:rPr>
                <w:b/>
              </w:rPr>
              <w:t xml:space="preserve">University/Institute </w:t>
            </w:r>
          </w:p>
        </w:tc>
      </w:tr>
      <w:tr w:rsidR="00A72F05" w:rsidRPr="00AE0F6C">
        <w:tc>
          <w:tcPr>
            <w:tcW w:w="2214" w:type="dxa"/>
          </w:tcPr>
          <w:p w:rsidR="00A72F05" w:rsidRPr="00AE0F6C" w:rsidRDefault="00A72F05">
            <w:pPr>
              <w:tabs>
                <w:tab w:val="right" w:pos="8640"/>
              </w:tabs>
            </w:pPr>
            <w:r w:rsidRPr="00AE0F6C">
              <w:t>Md Aktar-ur-zaman</w:t>
            </w:r>
          </w:p>
        </w:tc>
        <w:tc>
          <w:tcPr>
            <w:tcW w:w="3294" w:type="dxa"/>
            <w:shd w:val="clear" w:color="auto" w:fill="auto"/>
          </w:tcPr>
          <w:p w:rsidR="00A72F05" w:rsidRPr="00AE0F6C" w:rsidRDefault="00A72F05">
            <w:pPr>
              <w:tabs>
                <w:tab w:val="right" w:pos="8640"/>
              </w:tabs>
            </w:pPr>
            <w:r w:rsidRPr="00AE0F6C">
              <w:t>Effect of source-sink manipulation on yield of rainfed rice (</w:t>
            </w:r>
            <w:r w:rsidRPr="00AE0F6C">
              <w:rPr>
                <w:i/>
              </w:rPr>
              <w:t>Oryza sativa</w:t>
            </w:r>
            <w:r w:rsidRPr="00AE0F6C">
              <w:t>)</w:t>
            </w:r>
          </w:p>
        </w:tc>
        <w:tc>
          <w:tcPr>
            <w:tcW w:w="900" w:type="dxa"/>
            <w:shd w:val="clear" w:color="auto" w:fill="auto"/>
          </w:tcPr>
          <w:p w:rsidR="00A72F05" w:rsidRPr="00AE0F6C" w:rsidRDefault="00A72F05">
            <w:pPr>
              <w:tabs>
                <w:tab w:val="right" w:pos="8640"/>
              </w:tabs>
            </w:pPr>
            <w:r w:rsidRPr="00AE0F6C">
              <w:t>2006</w:t>
            </w:r>
          </w:p>
        </w:tc>
        <w:tc>
          <w:tcPr>
            <w:tcW w:w="900" w:type="dxa"/>
          </w:tcPr>
          <w:p w:rsidR="00A72F05" w:rsidRPr="00AE0F6C" w:rsidRDefault="00A72F05">
            <w:pPr>
              <w:tabs>
                <w:tab w:val="right" w:pos="8640"/>
              </w:tabs>
            </w:pPr>
            <w:r w:rsidRPr="00AE0F6C">
              <w:t>MS</w:t>
            </w:r>
          </w:p>
        </w:tc>
        <w:tc>
          <w:tcPr>
            <w:tcW w:w="1548" w:type="dxa"/>
          </w:tcPr>
          <w:p w:rsidR="00A72F05" w:rsidRPr="00793942" w:rsidRDefault="00A72F05">
            <w:pPr>
              <w:tabs>
                <w:tab w:val="right" w:pos="8640"/>
              </w:tabs>
              <w:rPr>
                <w:sz w:val="22"/>
                <w:szCs w:val="22"/>
              </w:rPr>
            </w:pPr>
            <w:r w:rsidRPr="00793942">
              <w:rPr>
                <w:sz w:val="22"/>
                <w:szCs w:val="22"/>
              </w:rPr>
              <w:t>Sher-e-Bangla Agricultural University</w:t>
            </w:r>
            <w:r w:rsidR="00793942" w:rsidRPr="00793942">
              <w:rPr>
                <w:sz w:val="22"/>
                <w:szCs w:val="22"/>
              </w:rPr>
              <w:t xml:space="preserve"> (SAU)</w:t>
            </w:r>
          </w:p>
        </w:tc>
      </w:tr>
      <w:tr w:rsidR="00A72F05" w:rsidRPr="00AE0F6C">
        <w:tc>
          <w:tcPr>
            <w:tcW w:w="2214" w:type="dxa"/>
          </w:tcPr>
          <w:p w:rsidR="00A72F05" w:rsidRPr="00AE0F6C" w:rsidRDefault="00A72F05">
            <w:pPr>
              <w:tabs>
                <w:tab w:val="right" w:pos="8640"/>
              </w:tabs>
            </w:pPr>
            <w:r w:rsidRPr="00AE0F6C">
              <w:t>Muhammad Shahinul Islam</w:t>
            </w:r>
          </w:p>
        </w:tc>
        <w:tc>
          <w:tcPr>
            <w:tcW w:w="3294" w:type="dxa"/>
            <w:shd w:val="clear" w:color="auto" w:fill="auto"/>
          </w:tcPr>
          <w:p w:rsidR="00A72F05" w:rsidRPr="00AE0F6C" w:rsidRDefault="00A72F05">
            <w:pPr>
              <w:tabs>
                <w:tab w:val="right" w:pos="8640"/>
              </w:tabs>
            </w:pPr>
            <w:r w:rsidRPr="00AE0F6C">
              <w:t>Study on variability and Genetic diversity in boro rice genotypes</w:t>
            </w:r>
          </w:p>
        </w:tc>
        <w:tc>
          <w:tcPr>
            <w:tcW w:w="900" w:type="dxa"/>
            <w:shd w:val="clear" w:color="auto" w:fill="auto"/>
          </w:tcPr>
          <w:p w:rsidR="00A72F05" w:rsidRPr="00AE0F6C" w:rsidRDefault="00A72F05" w:rsidP="00A72F05">
            <w:pPr>
              <w:tabs>
                <w:tab w:val="right" w:pos="8640"/>
              </w:tabs>
            </w:pPr>
            <w:r w:rsidRPr="00AE0F6C">
              <w:t>2006</w:t>
            </w:r>
          </w:p>
        </w:tc>
        <w:tc>
          <w:tcPr>
            <w:tcW w:w="900" w:type="dxa"/>
          </w:tcPr>
          <w:p w:rsidR="00A72F05" w:rsidRPr="00AE0F6C" w:rsidRDefault="00A72F05" w:rsidP="00A72F05">
            <w:pPr>
              <w:tabs>
                <w:tab w:val="right" w:pos="8640"/>
              </w:tabs>
            </w:pPr>
            <w:r w:rsidRPr="00AE0F6C">
              <w:t>MS</w:t>
            </w:r>
          </w:p>
        </w:tc>
        <w:tc>
          <w:tcPr>
            <w:tcW w:w="1548" w:type="dxa"/>
          </w:tcPr>
          <w:p w:rsidR="00A72F05" w:rsidRPr="00AE0F6C" w:rsidRDefault="00793942" w:rsidP="00A72F05">
            <w:pPr>
              <w:tabs>
                <w:tab w:val="right" w:pos="8640"/>
              </w:tabs>
            </w:pPr>
            <w:r>
              <w:t>SAU</w:t>
            </w:r>
          </w:p>
        </w:tc>
      </w:tr>
      <w:tr w:rsidR="00FB0C6D" w:rsidRPr="00AE0F6C">
        <w:tc>
          <w:tcPr>
            <w:tcW w:w="2214" w:type="dxa"/>
          </w:tcPr>
          <w:p w:rsidR="00FB0C6D" w:rsidRPr="00AE0F6C" w:rsidRDefault="00FB0C6D">
            <w:pPr>
              <w:tabs>
                <w:tab w:val="right" w:pos="8640"/>
              </w:tabs>
            </w:pPr>
            <w:r>
              <w:t>Bidyuat Kumar Biswas</w:t>
            </w:r>
          </w:p>
        </w:tc>
        <w:tc>
          <w:tcPr>
            <w:tcW w:w="3294" w:type="dxa"/>
            <w:shd w:val="clear" w:color="auto" w:fill="auto"/>
          </w:tcPr>
          <w:p w:rsidR="00FB0C6D" w:rsidRPr="00AE0F6C" w:rsidRDefault="00FB0C6D">
            <w:pPr>
              <w:tabs>
                <w:tab w:val="right" w:pos="8640"/>
              </w:tabs>
            </w:pPr>
            <w:r w:rsidRPr="001413BA">
              <w:rPr>
                <w:sz w:val="22"/>
                <w:szCs w:val="22"/>
              </w:rPr>
              <w:t>Stud</w:t>
            </w:r>
            <w:r>
              <w:rPr>
                <w:sz w:val="22"/>
                <w:szCs w:val="22"/>
              </w:rPr>
              <w:t>y on</w:t>
            </w:r>
            <w:r w:rsidRPr="001413BA">
              <w:rPr>
                <w:sz w:val="22"/>
                <w:szCs w:val="22"/>
              </w:rPr>
              <w:t xml:space="preserve"> </w:t>
            </w:r>
            <w:r>
              <w:rPr>
                <w:sz w:val="22"/>
                <w:szCs w:val="22"/>
              </w:rPr>
              <w:t>pheno</w:t>
            </w:r>
            <w:r w:rsidRPr="001413BA">
              <w:rPr>
                <w:sz w:val="22"/>
                <w:szCs w:val="22"/>
              </w:rPr>
              <w:t>t</w:t>
            </w:r>
            <w:r>
              <w:rPr>
                <w:sz w:val="22"/>
                <w:szCs w:val="22"/>
              </w:rPr>
              <w:t>y</w:t>
            </w:r>
            <w:r w:rsidRPr="001413BA">
              <w:rPr>
                <w:sz w:val="22"/>
                <w:szCs w:val="22"/>
              </w:rPr>
              <w:t xml:space="preserve">pic </w:t>
            </w:r>
            <w:r>
              <w:rPr>
                <w:sz w:val="22"/>
                <w:szCs w:val="22"/>
              </w:rPr>
              <w:t>stability of some promising and advanced genotypes of Basmati rice (</w:t>
            </w:r>
            <w:r w:rsidRPr="002D5279">
              <w:rPr>
                <w:i/>
                <w:sz w:val="22"/>
                <w:szCs w:val="22"/>
              </w:rPr>
              <w:t>Oryza sativa</w:t>
            </w:r>
            <w:r>
              <w:rPr>
                <w:sz w:val="22"/>
                <w:szCs w:val="22"/>
              </w:rPr>
              <w:t xml:space="preserve"> L.)</w:t>
            </w:r>
            <w:r w:rsidRPr="001413BA">
              <w:rPr>
                <w:sz w:val="22"/>
                <w:szCs w:val="22"/>
              </w:rPr>
              <w:t xml:space="preserve">. 2005-2006. Dept. of Genetics &amp; Plant Breeding, SAU, </w:t>
            </w:r>
            <w:smartTag w:uri="urn:schemas-microsoft-com:office:smarttags" w:element="place">
              <w:r w:rsidRPr="001413BA">
                <w:rPr>
                  <w:sz w:val="22"/>
                  <w:szCs w:val="22"/>
                </w:rPr>
                <w:t>Dhaka</w:t>
              </w:r>
            </w:smartTag>
          </w:p>
        </w:tc>
        <w:tc>
          <w:tcPr>
            <w:tcW w:w="900" w:type="dxa"/>
            <w:shd w:val="clear" w:color="auto" w:fill="auto"/>
          </w:tcPr>
          <w:p w:rsidR="00FB0C6D" w:rsidRPr="00AE0F6C" w:rsidRDefault="00FB0C6D" w:rsidP="00A72F05">
            <w:pPr>
              <w:tabs>
                <w:tab w:val="right" w:pos="8640"/>
              </w:tabs>
            </w:pPr>
            <w:r>
              <w:t>200</w:t>
            </w:r>
            <w:r w:rsidR="00E56365">
              <w:t>7</w:t>
            </w:r>
          </w:p>
        </w:tc>
        <w:tc>
          <w:tcPr>
            <w:tcW w:w="900" w:type="dxa"/>
          </w:tcPr>
          <w:p w:rsidR="00FB0C6D" w:rsidRPr="00AE0F6C" w:rsidRDefault="00FB0C6D" w:rsidP="00A72F05">
            <w:pPr>
              <w:tabs>
                <w:tab w:val="right" w:pos="8640"/>
              </w:tabs>
            </w:pPr>
            <w:r>
              <w:t>MS</w:t>
            </w:r>
          </w:p>
        </w:tc>
        <w:tc>
          <w:tcPr>
            <w:tcW w:w="1548" w:type="dxa"/>
          </w:tcPr>
          <w:p w:rsidR="00FB0C6D" w:rsidRPr="00AE0F6C" w:rsidRDefault="00793942" w:rsidP="00A72F05">
            <w:pPr>
              <w:tabs>
                <w:tab w:val="right" w:pos="8640"/>
              </w:tabs>
            </w:pPr>
            <w:r>
              <w:t>SAU</w:t>
            </w:r>
          </w:p>
        </w:tc>
      </w:tr>
    </w:tbl>
    <w:p w:rsidR="00BB579D" w:rsidRPr="00AE0F6C" w:rsidRDefault="00BB579D">
      <w:pPr>
        <w:tabs>
          <w:tab w:val="right" w:pos="8640"/>
        </w:tabs>
      </w:pPr>
    </w:p>
    <w:p w:rsidR="007563BE" w:rsidRPr="00EF6292" w:rsidRDefault="007563BE" w:rsidP="007563BE">
      <w:pPr>
        <w:pStyle w:val="Heading5"/>
        <w:jc w:val="left"/>
        <w:rPr>
          <w:szCs w:val="24"/>
        </w:rPr>
      </w:pPr>
      <w:r w:rsidRPr="00EF6292">
        <w:rPr>
          <w:szCs w:val="24"/>
        </w:rPr>
        <w:t>1</w:t>
      </w:r>
      <w:r w:rsidR="008F1532">
        <w:rPr>
          <w:szCs w:val="24"/>
        </w:rPr>
        <w:t>2</w:t>
      </w:r>
      <w:r w:rsidRPr="00EF6292">
        <w:rPr>
          <w:szCs w:val="24"/>
        </w:rPr>
        <w:t>. PUBLICATIONS (</w:t>
      </w:r>
      <w:r>
        <w:rPr>
          <w:szCs w:val="24"/>
        </w:rPr>
        <w:t>70</w:t>
      </w:r>
      <w:r w:rsidRPr="00EF6292">
        <w:rPr>
          <w:szCs w:val="24"/>
        </w:rPr>
        <w:t>)</w:t>
      </w:r>
    </w:p>
    <w:p w:rsidR="007563BE" w:rsidRPr="00EF6292" w:rsidRDefault="007563BE" w:rsidP="007563BE">
      <w:pPr>
        <w:jc w:val="both"/>
        <w:rPr>
          <w:b/>
          <w:lang w:val="en-GB"/>
        </w:rPr>
      </w:pPr>
    </w:p>
    <w:p w:rsidR="007563BE" w:rsidRPr="00EF6292" w:rsidRDefault="007563BE" w:rsidP="007563BE">
      <w:pPr>
        <w:jc w:val="both"/>
        <w:rPr>
          <w:b/>
          <w:lang w:val="en-GB"/>
        </w:rPr>
      </w:pPr>
      <w:r w:rsidRPr="00EF6292">
        <w:rPr>
          <w:b/>
          <w:lang w:val="en-GB"/>
        </w:rPr>
        <w:t xml:space="preserve"> (a) Scientific journal</w:t>
      </w:r>
    </w:p>
    <w:p w:rsidR="007563BE" w:rsidRDefault="007563BE" w:rsidP="007563BE">
      <w:pPr>
        <w:jc w:val="both"/>
        <w:rPr>
          <w:b/>
          <w:lang w:val="en-GB"/>
        </w:rPr>
      </w:pPr>
      <w:r w:rsidRPr="00EF6292">
        <w:rPr>
          <w:b/>
          <w:lang w:val="en-GB"/>
        </w:rPr>
        <w:t>(i) List of the full paper (</w:t>
      </w:r>
      <w:r>
        <w:rPr>
          <w:b/>
          <w:lang w:val="en-GB"/>
        </w:rPr>
        <w:t>33</w:t>
      </w:r>
      <w:r w:rsidRPr="00EF6292">
        <w:rPr>
          <w:b/>
          <w:lang w:val="en-GB"/>
        </w:rPr>
        <w:t>)</w:t>
      </w:r>
    </w:p>
    <w:p w:rsidR="007563BE" w:rsidRPr="00EF6292" w:rsidRDefault="007563BE" w:rsidP="007563BE">
      <w:pPr>
        <w:jc w:val="both"/>
        <w:rPr>
          <w:b/>
          <w:lang w:val="en-GB"/>
        </w:rPr>
      </w:pPr>
    </w:p>
    <w:p w:rsidR="007563BE" w:rsidRPr="004F675D" w:rsidRDefault="007563BE" w:rsidP="007563BE">
      <w:pPr>
        <w:numPr>
          <w:ilvl w:val="0"/>
          <w:numId w:val="3"/>
        </w:numPr>
        <w:jc w:val="both"/>
        <w:rPr>
          <w:lang w:val="en-GB"/>
        </w:rPr>
      </w:pPr>
      <w:r w:rsidRPr="00EF6292">
        <w:rPr>
          <w:b/>
        </w:rPr>
        <w:t>Khalequzzaman, M.</w:t>
      </w:r>
      <w:r w:rsidRPr="00EF6292">
        <w:t xml:space="preserve"> and Nazmul Haq (2005). Isolation and in vitro fusion of egg and sperm cells in rice (</w:t>
      </w:r>
      <w:r w:rsidRPr="00EF6292">
        <w:rPr>
          <w:i/>
        </w:rPr>
        <w:t>Oryza sativa</w:t>
      </w:r>
      <w:r w:rsidRPr="00EF6292">
        <w:t xml:space="preserve"> L). </w:t>
      </w:r>
      <w:r w:rsidRPr="00EF6292">
        <w:rPr>
          <w:i/>
          <w:iCs/>
        </w:rPr>
        <w:t>J. Plant Physiology and Biochemistry</w:t>
      </w:r>
      <w:r w:rsidRPr="00EF6292">
        <w:t>. 43(1): 69-75.</w:t>
      </w:r>
    </w:p>
    <w:p w:rsidR="007563BE" w:rsidRPr="00EF6292" w:rsidRDefault="007563BE" w:rsidP="007563BE">
      <w:pPr>
        <w:ind w:left="360"/>
        <w:jc w:val="both"/>
        <w:rPr>
          <w:lang w:val="en-GB"/>
        </w:rPr>
      </w:pPr>
    </w:p>
    <w:p w:rsidR="007563BE" w:rsidRDefault="007563BE" w:rsidP="007563BE">
      <w:pPr>
        <w:numPr>
          <w:ilvl w:val="0"/>
          <w:numId w:val="3"/>
        </w:numPr>
        <w:jc w:val="both"/>
        <w:rPr>
          <w:lang w:val="en-GB"/>
        </w:rPr>
      </w:pPr>
      <w:smartTag w:uri="urn:schemas-microsoft-com:office:smarttags" w:element="place">
        <w:smartTag w:uri="urn:schemas-microsoft-com:office:smarttags" w:element="City">
          <w:r w:rsidRPr="00EF6292">
            <w:rPr>
              <w:lang w:val="en-GB"/>
            </w:rPr>
            <w:t>Ahmed</w:t>
          </w:r>
        </w:smartTag>
        <w:r w:rsidRPr="00EF6292">
          <w:rPr>
            <w:lang w:val="en-GB"/>
          </w:rPr>
          <w:t xml:space="preserve">, </w:t>
        </w:r>
        <w:smartTag w:uri="urn:schemas-microsoft-com:office:smarttags" w:element="State">
          <w:r w:rsidRPr="00EF6292">
            <w:rPr>
              <w:lang w:val="en-GB"/>
            </w:rPr>
            <w:t>MS</w:t>
          </w:r>
        </w:smartTag>
      </w:smartTag>
      <w:r w:rsidRPr="00EF6292">
        <w:rPr>
          <w:lang w:val="en-GB"/>
        </w:rPr>
        <w:t xml:space="preserve">, K. Aktar, </w:t>
      </w:r>
      <w:r w:rsidRPr="00EF6292">
        <w:rPr>
          <w:b/>
          <w:lang w:val="en-GB"/>
        </w:rPr>
        <w:t>M. Khalequzzaman</w:t>
      </w:r>
      <w:r w:rsidRPr="00EF6292">
        <w:rPr>
          <w:lang w:val="en-GB"/>
        </w:rPr>
        <w:t>, ESMH Rashid and MK Bashar (2010). Diversity analysis in Boro Rice (</w:t>
      </w:r>
      <w:r w:rsidRPr="00A55E23">
        <w:rPr>
          <w:i/>
          <w:lang w:val="en-GB"/>
        </w:rPr>
        <w:t>Oryza sativa</w:t>
      </w:r>
      <w:r w:rsidRPr="00EF6292">
        <w:rPr>
          <w:lang w:val="en-GB"/>
        </w:rPr>
        <w:t xml:space="preserve"> L.) accessions. </w:t>
      </w:r>
      <w:r w:rsidRPr="00EF6292">
        <w:rPr>
          <w:i/>
          <w:lang w:val="en-GB"/>
        </w:rPr>
        <w:t xml:space="preserve">Bangladesh J. Agril. Res. </w:t>
      </w:r>
      <w:r w:rsidRPr="00EF6292">
        <w:rPr>
          <w:lang w:val="en-GB"/>
        </w:rPr>
        <w:t>35(1): 29-36</w:t>
      </w:r>
    </w:p>
    <w:p w:rsidR="007563BE" w:rsidRPr="00EF6292" w:rsidRDefault="007563BE" w:rsidP="007563BE">
      <w:pPr>
        <w:ind w:left="360"/>
        <w:jc w:val="both"/>
        <w:rPr>
          <w:lang w:val="en-GB"/>
        </w:rPr>
      </w:pPr>
    </w:p>
    <w:p w:rsidR="007563BE" w:rsidRPr="00EF6292" w:rsidRDefault="007563BE" w:rsidP="007563BE">
      <w:pPr>
        <w:numPr>
          <w:ilvl w:val="0"/>
          <w:numId w:val="3"/>
        </w:numPr>
        <w:jc w:val="both"/>
        <w:rPr>
          <w:lang w:val="en-GB"/>
        </w:rPr>
      </w:pPr>
      <w:r w:rsidRPr="00EF6292">
        <w:rPr>
          <w:lang w:val="en-GB"/>
        </w:rPr>
        <w:t xml:space="preserve">Islam, MZ; </w:t>
      </w:r>
      <w:r w:rsidRPr="00EF6292">
        <w:rPr>
          <w:b/>
          <w:lang w:val="en-GB"/>
        </w:rPr>
        <w:t>M. Khalequzzaman</w:t>
      </w:r>
      <w:r w:rsidRPr="00EF6292">
        <w:rPr>
          <w:lang w:val="en-GB"/>
        </w:rPr>
        <w:t xml:space="preserve"> ; MA Siddique; MS Ahmed and MHK Baktiar (2011). Seed Dormancy of Modern Aman Rice varieties of </w:t>
      </w:r>
      <w:smartTag w:uri="urn:schemas-microsoft-com:office:smarttags" w:element="country-region">
        <w:smartTag w:uri="urn:schemas-microsoft-com:office:smarttags" w:element="place">
          <w:r w:rsidRPr="00EF6292">
            <w:rPr>
              <w:lang w:val="en-GB"/>
            </w:rPr>
            <w:t>Bangladesh</w:t>
          </w:r>
        </w:smartTag>
      </w:smartTag>
      <w:r w:rsidRPr="00EF6292">
        <w:rPr>
          <w:lang w:val="en-GB"/>
        </w:rPr>
        <w:t xml:space="preserve">. </w:t>
      </w:r>
      <w:r w:rsidRPr="00EF6292">
        <w:rPr>
          <w:i/>
          <w:lang w:val="en-GB"/>
        </w:rPr>
        <w:t>Seed Tech. J</w:t>
      </w:r>
      <w:r w:rsidRPr="00EF6292">
        <w:rPr>
          <w:lang w:val="en-GB"/>
        </w:rPr>
        <w:t>. 1(1): 52-56</w:t>
      </w:r>
    </w:p>
    <w:p w:rsidR="007563BE" w:rsidRPr="00EF6292" w:rsidRDefault="007563BE" w:rsidP="007563BE">
      <w:pPr>
        <w:ind w:left="360"/>
        <w:jc w:val="both"/>
        <w:rPr>
          <w:lang w:val="en-GB"/>
        </w:rPr>
      </w:pPr>
    </w:p>
    <w:p w:rsidR="007563BE" w:rsidRPr="00EF6292" w:rsidRDefault="007563BE" w:rsidP="007563BE">
      <w:pPr>
        <w:pStyle w:val="ListParagraph"/>
        <w:numPr>
          <w:ilvl w:val="0"/>
          <w:numId w:val="3"/>
        </w:numPr>
        <w:jc w:val="both"/>
        <w:rPr>
          <w:sz w:val="22"/>
          <w:szCs w:val="22"/>
        </w:rPr>
      </w:pPr>
      <w:r w:rsidRPr="00EF6292">
        <w:rPr>
          <w:sz w:val="22"/>
          <w:szCs w:val="22"/>
        </w:rPr>
        <w:t>M</w:t>
      </w:r>
      <w:r w:rsidRPr="00EF6292">
        <w:rPr>
          <w:bCs/>
          <w:sz w:val="22"/>
          <w:szCs w:val="22"/>
        </w:rPr>
        <w:t xml:space="preserve"> A Siddique, ESMH Rashid, </w:t>
      </w:r>
      <w:r w:rsidRPr="00EF6292">
        <w:rPr>
          <w:b/>
          <w:sz w:val="22"/>
          <w:szCs w:val="22"/>
        </w:rPr>
        <w:t>M Khalequzzaman</w:t>
      </w:r>
      <w:r w:rsidRPr="00EF6292">
        <w:rPr>
          <w:sz w:val="22"/>
          <w:szCs w:val="22"/>
        </w:rPr>
        <w:t xml:space="preserve">, M Z Islam, </w:t>
      </w:r>
      <w:r w:rsidRPr="00EF6292">
        <w:rPr>
          <w:bCs/>
          <w:sz w:val="22"/>
          <w:szCs w:val="22"/>
        </w:rPr>
        <w:t>M S Ahmed and M H K Baktiar.2010. Genetic diversity of local rainfed rice (</w:t>
      </w:r>
      <w:r w:rsidRPr="00EF6292">
        <w:rPr>
          <w:bCs/>
          <w:i/>
          <w:sz w:val="22"/>
          <w:szCs w:val="22"/>
        </w:rPr>
        <w:t xml:space="preserve">Oryza Sativa </w:t>
      </w:r>
      <w:r w:rsidRPr="00EF6292">
        <w:rPr>
          <w:bCs/>
          <w:sz w:val="22"/>
          <w:szCs w:val="22"/>
        </w:rPr>
        <w:t xml:space="preserve">L.). </w:t>
      </w:r>
      <w:r w:rsidRPr="00D75D35">
        <w:rPr>
          <w:bCs/>
          <w:i/>
          <w:sz w:val="22"/>
          <w:szCs w:val="22"/>
        </w:rPr>
        <w:t>Bangladesh J. Pl. Breed. Genet.</w:t>
      </w:r>
      <w:r w:rsidRPr="00EF6292">
        <w:rPr>
          <w:bCs/>
          <w:sz w:val="22"/>
          <w:szCs w:val="22"/>
        </w:rPr>
        <w:t>, 23(2): 41-46</w:t>
      </w:r>
    </w:p>
    <w:p w:rsidR="007563BE" w:rsidRPr="00EF6292" w:rsidRDefault="007563BE" w:rsidP="007563BE">
      <w:pPr>
        <w:pStyle w:val="ListParagraph"/>
        <w:ind w:left="360"/>
        <w:jc w:val="both"/>
        <w:rPr>
          <w:sz w:val="22"/>
          <w:szCs w:val="22"/>
        </w:rPr>
      </w:pPr>
    </w:p>
    <w:p w:rsidR="007563BE" w:rsidRPr="004F675D" w:rsidRDefault="007563BE" w:rsidP="007563BE">
      <w:pPr>
        <w:numPr>
          <w:ilvl w:val="0"/>
          <w:numId w:val="3"/>
        </w:numPr>
        <w:jc w:val="both"/>
        <w:rPr>
          <w:lang w:val="en-GB"/>
        </w:rPr>
      </w:pPr>
      <w:r w:rsidRPr="00EF6292">
        <w:rPr>
          <w:sz w:val="22"/>
          <w:szCs w:val="22"/>
        </w:rPr>
        <w:t>M</w:t>
      </w:r>
      <w:r w:rsidRPr="00EF6292">
        <w:rPr>
          <w:bCs/>
          <w:sz w:val="22"/>
          <w:szCs w:val="22"/>
        </w:rPr>
        <w:t xml:space="preserve"> A Siddique,  </w:t>
      </w:r>
      <w:r w:rsidRPr="00EF6292">
        <w:rPr>
          <w:sz w:val="22"/>
          <w:szCs w:val="22"/>
        </w:rPr>
        <w:t xml:space="preserve">M Z Islam, </w:t>
      </w:r>
      <w:r w:rsidRPr="00EF6292">
        <w:rPr>
          <w:b/>
          <w:sz w:val="22"/>
          <w:szCs w:val="22"/>
        </w:rPr>
        <w:t>M Khalequzzaman</w:t>
      </w:r>
      <w:r w:rsidRPr="00EF6292">
        <w:rPr>
          <w:sz w:val="22"/>
          <w:szCs w:val="22"/>
        </w:rPr>
        <w:t xml:space="preserve"> </w:t>
      </w:r>
      <w:r w:rsidRPr="00EF6292">
        <w:rPr>
          <w:bCs/>
          <w:sz w:val="22"/>
          <w:szCs w:val="22"/>
        </w:rPr>
        <w:t>and M S Ahmed. 2011. Genetic diversity in rice (</w:t>
      </w:r>
      <w:r w:rsidRPr="00EF6292">
        <w:rPr>
          <w:bCs/>
          <w:i/>
          <w:sz w:val="22"/>
          <w:szCs w:val="22"/>
        </w:rPr>
        <w:t xml:space="preserve">Oryza Sativa </w:t>
      </w:r>
      <w:r w:rsidRPr="00EF6292">
        <w:rPr>
          <w:bCs/>
          <w:sz w:val="22"/>
          <w:szCs w:val="22"/>
        </w:rPr>
        <w:t xml:space="preserve">L.) Landraces of hilly areas in Bangladesh. </w:t>
      </w:r>
      <w:r w:rsidRPr="00D75D35">
        <w:rPr>
          <w:bCs/>
          <w:i/>
          <w:sz w:val="22"/>
          <w:szCs w:val="22"/>
        </w:rPr>
        <w:t>Bangladesh J. Pl. Breed. Genet.</w:t>
      </w:r>
      <w:r w:rsidRPr="00EF6292">
        <w:rPr>
          <w:bCs/>
          <w:sz w:val="22"/>
          <w:szCs w:val="22"/>
        </w:rPr>
        <w:t>, 24(2): 25-30</w:t>
      </w:r>
    </w:p>
    <w:p w:rsidR="007563BE" w:rsidRPr="00EF6292" w:rsidRDefault="007563BE" w:rsidP="007563BE">
      <w:pPr>
        <w:ind w:left="360"/>
        <w:jc w:val="both"/>
        <w:rPr>
          <w:lang w:val="en-GB"/>
        </w:rPr>
      </w:pPr>
    </w:p>
    <w:p w:rsidR="007563BE" w:rsidRPr="004F675D" w:rsidRDefault="007563BE" w:rsidP="007563BE">
      <w:pPr>
        <w:numPr>
          <w:ilvl w:val="0"/>
          <w:numId w:val="3"/>
        </w:numPr>
        <w:tabs>
          <w:tab w:val="left" w:pos="270"/>
        </w:tabs>
        <w:jc w:val="both"/>
        <w:rPr>
          <w:sz w:val="22"/>
          <w:szCs w:val="22"/>
        </w:rPr>
      </w:pPr>
      <w:r w:rsidRPr="00EF6292">
        <w:rPr>
          <w:sz w:val="22"/>
          <w:szCs w:val="22"/>
        </w:rPr>
        <w:t>M</w:t>
      </w:r>
      <w:r w:rsidRPr="00EF6292">
        <w:rPr>
          <w:bCs/>
          <w:sz w:val="22"/>
          <w:szCs w:val="22"/>
        </w:rPr>
        <w:t xml:space="preserve"> A Siddique,  </w:t>
      </w:r>
      <w:r w:rsidRPr="00EF6292">
        <w:rPr>
          <w:b/>
          <w:sz w:val="22"/>
          <w:szCs w:val="22"/>
        </w:rPr>
        <w:t>M Khalequzzaman</w:t>
      </w:r>
      <w:r w:rsidRPr="00EF6292">
        <w:rPr>
          <w:sz w:val="22"/>
          <w:szCs w:val="22"/>
        </w:rPr>
        <w:t xml:space="preserve">, M Z Islam, </w:t>
      </w:r>
      <w:r w:rsidRPr="00EF6292">
        <w:rPr>
          <w:bCs/>
          <w:sz w:val="22"/>
          <w:szCs w:val="22"/>
        </w:rPr>
        <w:t>M S Ahmed and ESMH Rashid. 2013. Genetic diversity in local Boro rice (</w:t>
      </w:r>
      <w:r w:rsidRPr="00EF6292">
        <w:rPr>
          <w:bCs/>
          <w:i/>
          <w:sz w:val="22"/>
          <w:szCs w:val="22"/>
        </w:rPr>
        <w:t xml:space="preserve">Oryza Sativa </w:t>
      </w:r>
      <w:r w:rsidRPr="00EF6292">
        <w:rPr>
          <w:bCs/>
          <w:sz w:val="22"/>
          <w:szCs w:val="22"/>
        </w:rPr>
        <w:t xml:space="preserve">L.) genotypes of Bangladesh. </w:t>
      </w:r>
      <w:r w:rsidRPr="004F675D">
        <w:rPr>
          <w:bCs/>
          <w:i/>
          <w:sz w:val="22"/>
          <w:szCs w:val="22"/>
        </w:rPr>
        <w:t>Bangladesh J. Pl. Breed. Genet.,</w:t>
      </w:r>
      <w:r>
        <w:rPr>
          <w:bCs/>
          <w:sz w:val="22"/>
          <w:szCs w:val="22"/>
        </w:rPr>
        <w:t xml:space="preserve"> 26(1): 19-24</w:t>
      </w:r>
    </w:p>
    <w:p w:rsidR="007563BE" w:rsidRPr="00EF6292" w:rsidRDefault="007563BE" w:rsidP="007563BE">
      <w:pPr>
        <w:tabs>
          <w:tab w:val="left" w:pos="270"/>
        </w:tabs>
        <w:ind w:left="360"/>
        <w:jc w:val="both"/>
        <w:rPr>
          <w:sz w:val="22"/>
          <w:szCs w:val="22"/>
        </w:rPr>
      </w:pPr>
    </w:p>
    <w:p w:rsidR="007563BE" w:rsidRPr="004F675D" w:rsidRDefault="007563BE" w:rsidP="007563BE">
      <w:pPr>
        <w:pStyle w:val="ListParagraph"/>
        <w:numPr>
          <w:ilvl w:val="0"/>
          <w:numId w:val="3"/>
        </w:numPr>
        <w:jc w:val="both"/>
        <w:rPr>
          <w:bCs/>
          <w:sz w:val="22"/>
          <w:szCs w:val="22"/>
        </w:rPr>
      </w:pPr>
      <w:r w:rsidRPr="00EF6292">
        <w:rPr>
          <w:sz w:val="22"/>
          <w:szCs w:val="22"/>
        </w:rPr>
        <w:t>M</w:t>
      </w:r>
      <w:r w:rsidRPr="00EF6292">
        <w:rPr>
          <w:bCs/>
          <w:sz w:val="22"/>
          <w:szCs w:val="22"/>
        </w:rPr>
        <w:t xml:space="preserve"> A Siddique, </w:t>
      </w:r>
      <w:r w:rsidRPr="00EF6292">
        <w:rPr>
          <w:sz w:val="22"/>
          <w:szCs w:val="22"/>
        </w:rPr>
        <w:t xml:space="preserve">M Z Islam, </w:t>
      </w:r>
      <w:r w:rsidRPr="00EF6292">
        <w:rPr>
          <w:b/>
          <w:sz w:val="22"/>
          <w:szCs w:val="22"/>
        </w:rPr>
        <w:t>M Khalequzzaman</w:t>
      </w:r>
      <w:r w:rsidRPr="00EF6292">
        <w:rPr>
          <w:bCs/>
          <w:sz w:val="22"/>
          <w:szCs w:val="22"/>
        </w:rPr>
        <w:t xml:space="preserve"> and M H K Baktiar. 2012. Seed Dormancy of some modern Boro and Aus Rice varieties of Bangladesh. </w:t>
      </w:r>
      <w:r w:rsidRPr="004F675D">
        <w:rPr>
          <w:bCs/>
          <w:i/>
          <w:sz w:val="22"/>
          <w:szCs w:val="22"/>
        </w:rPr>
        <w:t>Seed Tech. J</w:t>
      </w:r>
      <w:r w:rsidRPr="00EF6292">
        <w:rPr>
          <w:bCs/>
          <w:sz w:val="22"/>
          <w:szCs w:val="22"/>
        </w:rPr>
        <w:t xml:space="preserve">. 3: </w:t>
      </w:r>
      <w:r w:rsidRPr="00EF6292">
        <w:rPr>
          <w:sz w:val="22"/>
          <w:szCs w:val="22"/>
        </w:rPr>
        <w:t xml:space="preserve"> 18-21</w:t>
      </w:r>
    </w:p>
    <w:p w:rsidR="007563BE" w:rsidRPr="00EF6292" w:rsidRDefault="007563BE" w:rsidP="007563BE">
      <w:pPr>
        <w:pStyle w:val="ListParagraph"/>
        <w:ind w:left="360"/>
        <w:jc w:val="both"/>
        <w:rPr>
          <w:bCs/>
          <w:sz w:val="22"/>
          <w:szCs w:val="22"/>
        </w:rPr>
      </w:pPr>
    </w:p>
    <w:p w:rsidR="007563BE" w:rsidRDefault="007563BE" w:rsidP="007563BE">
      <w:pPr>
        <w:pStyle w:val="ListParagraph"/>
        <w:numPr>
          <w:ilvl w:val="0"/>
          <w:numId w:val="3"/>
        </w:numPr>
        <w:jc w:val="both"/>
        <w:rPr>
          <w:bCs/>
          <w:sz w:val="22"/>
          <w:szCs w:val="22"/>
        </w:rPr>
      </w:pPr>
      <w:r w:rsidRPr="00EF6292">
        <w:rPr>
          <w:bCs/>
          <w:sz w:val="22"/>
          <w:szCs w:val="22"/>
          <w:lang w:val="pt-BR"/>
        </w:rPr>
        <w:t xml:space="preserve">MHK Baktiar, MA Samad, </w:t>
      </w:r>
      <w:r w:rsidRPr="00EF6292">
        <w:rPr>
          <w:b/>
          <w:bCs/>
          <w:sz w:val="22"/>
          <w:szCs w:val="22"/>
          <w:lang w:val="pt-BR"/>
        </w:rPr>
        <w:t>M Khalequzzaman</w:t>
      </w:r>
      <w:r w:rsidRPr="00EF6292">
        <w:rPr>
          <w:bCs/>
          <w:sz w:val="22"/>
          <w:szCs w:val="22"/>
          <w:lang w:val="pt-BR"/>
        </w:rPr>
        <w:t xml:space="preserve">, N Sharma and M A Siddique. </w:t>
      </w:r>
      <w:r w:rsidRPr="00EF6292">
        <w:rPr>
          <w:bCs/>
          <w:sz w:val="22"/>
          <w:szCs w:val="22"/>
        </w:rPr>
        <w:t>2013. Morphological characterization of local Aus rice germplasm (</w:t>
      </w:r>
      <w:r w:rsidRPr="00EF6292">
        <w:rPr>
          <w:bCs/>
          <w:i/>
          <w:sz w:val="22"/>
          <w:szCs w:val="22"/>
        </w:rPr>
        <w:t>Oryza sativa L</w:t>
      </w:r>
      <w:r w:rsidRPr="00EF6292">
        <w:rPr>
          <w:bCs/>
          <w:sz w:val="22"/>
          <w:szCs w:val="22"/>
        </w:rPr>
        <w:t xml:space="preserve">.). </w:t>
      </w:r>
      <w:r w:rsidRPr="004F675D">
        <w:rPr>
          <w:i/>
          <w:sz w:val="22"/>
          <w:szCs w:val="22"/>
        </w:rPr>
        <w:t>Eco-friendly Agril. J</w:t>
      </w:r>
      <w:r w:rsidRPr="00EF6292">
        <w:rPr>
          <w:sz w:val="22"/>
          <w:szCs w:val="22"/>
        </w:rPr>
        <w:t xml:space="preserve">. 6 (10): </w:t>
      </w:r>
      <w:r w:rsidRPr="00EF6292">
        <w:rPr>
          <w:bCs/>
          <w:sz w:val="22"/>
          <w:szCs w:val="22"/>
        </w:rPr>
        <w:t>238-242</w:t>
      </w:r>
    </w:p>
    <w:p w:rsidR="007563BE" w:rsidRPr="00EF6292" w:rsidRDefault="007563BE" w:rsidP="007563BE">
      <w:pPr>
        <w:pStyle w:val="ListParagraph"/>
        <w:ind w:left="360"/>
        <w:jc w:val="both"/>
        <w:rPr>
          <w:bCs/>
          <w:sz w:val="22"/>
          <w:szCs w:val="22"/>
        </w:rPr>
      </w:pPr>
    </w:p>
    <w:p w:rsidR="007563BE" w:rsidRDefault="007563BE" w:rsidP="007563BE">
      <w:pPr>
        <w:pStyle w:val="ListParagraph"/>
        <w:numPr>
          <w:ilvl w:val="0"/>
          <w:numId w:val="3"/>
        </w:numPr>
        <w:jc w:val="both"/>
        <w:rPr>
          <w:bCs/>
          <w:sz w:val="22"/>
          <w:szCs w:val="22"/>
        </w:rPr>
      </w:pPr>
      <w:r w:rsidRPr="00EF6292">
        <w:rPr>
          <w:bCs/>
          <w:sz w:val="22"/>
          <w:szCs w:val="22"/>
        </w:rPr>
        <w:t xml:space="preserve">MHK Baktiar, M A Siddique, </w:t>
      </w:r>
      <w:r w:rsidRPr="00EF6292">
        <w:rPr>
          <w:b/>
          <w:bCs/>
          <w:sz w:val="22"/>
          <w:szCs w:val="22"/>
        </w:rPr>
        <w:t>M Khalequzzaman</w:t>
      </w:r>
      <w:r w:rsidRPr="00EF6292">
        <w:rPr>
          <w:bCs/>
          <w:sz w:val="22"/>
          <w:szCs w:val="22"/>
        </w:rPr>
        <w:t>, A Bhuiya and MZ Islam. 2013. Effect of maturity period and harvesting time on quality and yield in breeder seed of rice (</w:t>
      </w:r>
      <w:r w:rsidRPr="00EF6292">
        <w:rPr>
          <w:bCs/>
          <w:i/>
          <w:sz w:val="22"/>
          <w:szCs w:val="22"/>
        </w:rPr>
        <w:t>Oryza sativa L</w:t>
      </w:r>
      <w:r w:rsidRPr="00EF6292">
        <w:rPr>
          <w:bCs/>
          <w:sz w:val="22"/>
          <w:szCs w:val="22"/>
        </w:rPr>
        <w:t xml:space="preserve">.). </w:t>
      </w:r>
      <w:r w:rsidRPr="004F675D">
        <w:rPr>
          <w:i/>
          <w:sz w:val="22"/>
          <w:szCs w:val="22"/>
        </w:rPr>
        <w:t>Eco-friendly Agril. J.</w:t>
      </w:r>
      <w:r w:rsidRPr="00EF6292">
        <w:rPr>
          <w:sz w:val="22"/>
          <w:szCs w:val="22"/>
        </w:rPr>
        <w:t xml:space="preserve"> 6 (11): </w:t>
      </w:r>
      <w:r w:rsidRPr="00EF6292">
        <w:rPr>
          <w:bCs/>
          <w:sz w:val="22"/>
          <w:szCs w:val="22"/>
        </w:rPr>
        <w:t>249-252</w:t>
      </w:r>
    </w:p>
    <w:p w:rsidR="007563BE" w:rsidRPr="004F675D" w:rsidRDefault="007563BE" w:rsidP="007563BE">
      <w:pPr>
        <w:jc w:val="both"/>
        <w:rPr>
          <w:bCs/>
          <w:sz w:val="22"/>
          <w:szCs w:val="22"/>
        </w:rPr>
      </w:pPr>
    </w:p>
    <w:p w:rsidR="007563BE" w:rsidRPr="004F675D" w:rsidRDefault="007563BE" w:rsidP="007563BE">
      <w:pPr>
        <w:pStyle w:val="ListParagraph"/>
        <w:numPr>
          <w:ilvl w:val="0"/>
          <w:numId w:val="3"/>
        </w:numPr>
        <w:jc w:val="both"/>
        <w:rPr>
          <w:sz w:val="22"/>
          <w:szCs w:val="22"/>
        </w:rPr>
      </w:pPr>
      <w:r w:rsidRPr="00EF6292">
        <w:rPr>
          <w:bCs/>
          <w:sz w:val="22"/>
          <w:szCs w:val="22"/>
        </w:rPr>
        <w:t>MZ</w:t>
      </w:r>
      <w:r w:rsidRPr="00EF6292">
        <w:rPr>
          <w:sz w:val="22"/>
          <w:szCs w:val="22"/>
        </w:rPr>
        <w:t xml:space="preserve"> Islam, M A Siddique, </w:t>
      </w:r>
      <w:r w:rsidRPr="00EF6292">
        <w:rPr>
          <w:bCs/>
          <w:sz w:val="22"/>
          <w:szCs w:val="22"/>
        </w:rPr>
        <w:t xml:space="preserve">ESMH Rashid, MS Ahmed and </w:t>
      </w:r>
      <w:r w:rsidRPr="00EF6292">
        <w:rPr>
          <w:b/>
          <w:bCs/>
          <w:sz w:val="22"/>
          <w:szCs w:val="22"/>
        </w:rPr>
        <w:t>M Khalequzzaman</w:t>
      </w:r>
      <w:r w:rsidRPr="00EF6292">
        <w:rPr>
          <w:sz w:val="22"/>
          <w:szCs w:val="22"/>
        </w:rPr>
        <w:t xml:space="preserve">. 2014. Genetic Diversity in Sadajira Rice (Oryza sativa L.) Germplasm. </w:t>
      </w:r>
      <w:r w:rsidRPr="004F675D">
        <w:rPr>
          <w:i/>
          <w:sz w:val="22"/>
          <w:szCs w:val="22"/>
        </w:rPr>
        <w:t>The Agriculturists J.</w:t>
      </w:r>
      <w:r w:rsidRPr="00EF6292">
        <w:rPr>
          <w:sz w:val="22"/>
          <w:szCs w:val="22"/>
        </w:rPr>
        <w:t xml:space="preserve"> 12(1): 26-32</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rPr>
          <w:lang w:val="en-GB"/>
        </w:rPr>
        <w:t xml:space="preserve">Begum, H., </w:t>
      </w:r>
      <w:r w:rsidRPr="00EF6292">
        <w:rPr>
          <w:b/>
          <w:lang w:val="en-GB"/>
        </w:rPr>
        <w:t>M. Khalequzzaman</w:t>
      </w:r>
      <w:r w:rsidRPr="00EF6292">
        <w:rPr>
          <w:lang w:val="en-GB"/>
        </w:rPr>
        <w:t xml:space="preserve">, A. Akter, M.P. Ali and M.A. Motalib (2009). Influence of different concentration of vitamins on plant regeneration from two cultivated species of jute. </w:t>
      </w:r>
      <w:r w:rsidRPr="00EF6292">
        <w:rPr>
          <w:i/>
          <w:lang w:val="en-GB"/>
        </w:rPr>
        <w:t>SAARC J. Agri</w:t>
      </w:r>
      <w:r w:rsidRPr="00EF6292">
        <w:rPr>
          <w:lang w:val="en-GB"/>
        </w:rPr>
        <w:t>. 7(1):72-84.</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rPr>
          <w:lang w:val="en-GB"/>
        </w:rPr>
        <w:t xml:space="preserve">Habib, SH, MK Bashar, </w:t>
      </w:r>
      <w:r w:rsidRPr="00EF6292">
        <w:rPr>
          <w:b/>
          <w:lang w:val="en-GB"/>
        </w:rPr>
        <w:t>M. Khalequzzaman</w:t>
      </w:r>
      <w:r w:rsidRPr="00EF6292">
        <w:rPr>
          <w:lang w:val="en-GB"/>
        </w:rPr>
        <w:t xml:space="preserve">, MS Ahmed and ESMH Rashid (2005). Genetic analysis and morpho-physiological selection criteria for traditional Biroin Bangladesh Rice germplasm. </w:t>
      </w:r>
      <w:r w:rsidRPr="00EF6292">
        <w:rPr>
          <w:i/>
          <w:lang w:val="en-GB"/>
        </w:rPr>
        <w:t>J. Biological Sciences</w:t>
      </w:r>
      <w:r w:rsidRPr="00EF6292">
        <w:rPr>
          <w:lang w:val="en-GB"/>
        </w:rPr>
        <w:t>. 5 (3):315-318</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t xml:space="preserve">Aditya, T.L.; M.E. Hoque and </w:t>
      </w:r>
      <w:r w:rsidRPr="00EF6292">
        <w:rPr>
          <w:b/>
        </w:rPr>
        <w:t>M. Khalequzzaman</w:t>
      </w:r>
      <w:r w:rsidRPr="00EF6292">
        <w:t xml:space="preserve"> (2004). Response to high frequency callus induction ability from root regions of germinated embryo in </w:t>
      </w:r>
      <w:r w:rsidRPr="00EF6292">
        <w:rPr>
          <w:i/>
        </w:rPr>
        <w:t>Indica</w:t>
      </w:r>
      <w:r w:rsidRPr="00EF6292">
        <w:t xml:space="preserve"> rice. </w:t>
      </w:r>
      <w:smartTag w:uri="urn:schemas-microsoft-com:office:smarttags" w:element="country-region">
        <w:smartTag w:uri="urn:schemas-microsoft-com:office:smarttags" w:element="place">
          <w:r w:rsidRPr="00EF6292">
            <w:rPr>
              <w:i/>
            </w:rPr>
            <w:t>Pakistan</w:t>
          </w:r>
        </w:smartTag>
      </w:smartTag>
      <w:r w:rsidRPr="00EF6292">
        <w:rPr>
          <w:i/>
        </w:rPr>
        <w:t xml:space="preserve"> J. of Biological Science</w:t>
      </w:r>
      <w:r w:rsidRPr="00EF6292">
        <w:t>. 7 (5): 861-864.</w:t>
      </w:r>
    </w:p>
    <w:p w:rsidR="007563BE" w:rsidRPr="00EF6292" w:rsidRDefault="007563BE" w:rsidP="007563BE">
      <w:pPr>
        <w:jc w:val="both"/>
        <w:rPr>
          <w:sz w:val="14"/>
          <w:lang w:val="en-GB"/>
        </w:rPr>
      </w:pPr>
    </w:p>
    <w:p w:rsidR="007563BE" w:rsidRPr="00EF6292" w:rsidRDefault="007563BE" w:rsidP="007563BE">
      <w:pPr>
        <w:numPr>
          <w:ilvl w:val="0"/>
          <w:numId w:val="3"/>
        </w:numPr>
        <w:jc w:val="both"/>
        <w:rPr>
          <w:lang w:val="en-GB"/>
        </w:rPr>
      </w:pPr>
      <w:smartTag w:uri="urn:schemas-microsoft-com:office:smarttags" w:element="place">
        <w:smartTag w:uri="urn:schemas-microsoft-com:office:smarttags" w:element="City">
          <w:r w:rsidRPr="00EF6292">
            <w:t>Hoque</w:t>
          </w:r>
        </w:smartTag>
        <w:r w:rsidRPr="00EF6292">
          <w:t xml:space="preserve">, </w:t>
        </w:r>
        <w:smartTag w:uri="urn:schemas-microsoft-com:office:smarttags" w:element="State">
          <w:r w:rsidRPr="00EF6292">
            <w:t>M.E.</w:t>
          </w:r>
        </w:smartTag>
      </w:smartTag>
      <w:r w:rsidRPr="00EF6292">
        <w:t xml:space="preserve">; A. Bhowmik and </w:t>
      </w:r>
      <w:r w:rsidRPr="00EF6292">
        <w:rPr>
          <w:b/>
        </w:rPr>
        <w:t>M. Khalequzzaman</w:t>
      </w:r>
      <w:r w:rsidRPr="00EF6292">
        <w:t xml:space="preserve"> (1998). </w:t>
      </w:r>
      <w:r w:rsidRPr="00EF6292">
        <w:rPr>
          <w:i/>
        </w:rPr>
        <w:t>In vitro</w:t>
      </w:r>
      <w:r w:rsidRPr="00EF6292">
        <w:t xml:space="preserve"> Culture of Pointed Gourd (</w:t>
      </w:r>
      <w:r w:rsidRPr="00EF6292">
        <w:rPr>
          <w:i/>
        </w:rPr>
        <w:t>Trichosanthes dioica</w:t>
      </w:r>
      <w:r w:rsidRPr="00EF6292">
        <w:t xml:space="preserve"> Roxb.). </w:t>
      </w:r>
      <w:r w:rsidRPr="00EF6292">
        <w:rPr>
          <w:i/>
        </w:rPr>
        <w:t>Thai J. Agric. Sci.</w:t>
      </w:r>
      <w:r w:rsidRPr="00EF6292">
        <w:rPr>
          <w:b/>
        </w:rPr>
        <w:t xml:space="preserve"> 31(3)</w:t>
      </w:r>
      <w:r w:rsidRPr="00EF6292">
        <w:t>: 369-374.</w:t>
      </w:r>
    </w:p>
    <w:p w:rsidR="007563BE" w:rsidRPr="00EF6292" w:rsidRDefault="007563BE" w:rsidP="007563BE">
      <w:pPr>
        <w:jc w:val="both"/>
        <w:rPr>
          <w:sz w:val="2"/>
          <w:lang w:val="en-GB"/>
        </w:rPr>
      </w:pP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rPr>
          <w:b/>
          <w:lang w:val="en-GB"/>
        </w:rPr>
        <w:t>Khalequzzaman</w:t>
      </w:r>
      <w:r w:rsidRPr="00EF6292">
        <w:rPr>
          <w:lang w:val="en-GB"/>
        </w:rPr>
        <w:t>, M; MZ Islam; Khaleda Akter and MK Bashar (2008). Genetic diversity in local rainfed lowland rice (</w:t>
      </w:r>
      <w:r w:rsidRPr="00EF6292">
        <w:rPr>
          <w:i/>
          <w:lang w:val="en-GB"/>
        </w:rPr>
        <w:t>Oryza sativa</w:t>
      </w:r>
      <w:r w:rsidRPr="00EF6292">
        <w:rPr>
          <w:lang w:val="en-GB"/>
        </w:rPr>
        <w:t xml:space="preserve"> L.) in </w:t>
      </w:r>
      <w:smartTag w:uri="urn:schemas-microsoft-com:office:smarttags" w:element="country-region">
        <w:smartTag w:uri="urn:schemas-microsoft-com:office:smarttags" w:element="place">
          <w:r w:rsidRPr="00EF6292">
            <w:rPr>
              <w:lang w:val="en-GB"/>
            </w:rPr>
            <w:t>Bangladesh</w:t>
          </w:r>
        </w:smartTag>
      </w:smartTag>
      <w:r w:rsidRPr="00EF6292">
        <w:rPr>
          <w:lang w:val="en-GB"/>
        </w:rPr>
        <w:t>.</w:t>
      </w:r>
      <w:r w:rsidRPr="00EF6292">
        <w:rPr>
          <w:i/>
        </w:rPr>
        <w:t xml:space="preserve"> </w:t>
      </w:r>
      <w:smartTag w:uri="urn:schemas-microsoft-com:office:smarttags" w:element="country-region">
        <w:smartTag w:uri="urn:schemas-microsoft-com:office:smarttags" w:element="place">
          <w:r w:rsidRPr="00EF6292">
            <w:rPr>
              <w:i/>
            </w:rPr>
            <w:t>Bangladesh</w:t>
          </w:r>
        </w:smartTag>
      </w:smartTag>
      <w:r w:rsidRPr="00EF6292">
        <w:rPr>
          <w:i/>
        </w:rPr>
        <w:t xml:space="preserve"> J. Plant Breeding &amp; Genetics</w:t>
      </w:r>
      <w:r w:rsidRPr="00EF6292">
        <w:t>. Vol. 21(1):49-54.</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rPr>
          <w:b/>
          <w:lang w:val="en-GB"/>
        </w:rPr>
        <w:t>Khalequzzaman,</w:t>
      </w:r>
      <w:r w:rsidRPr="00EF6292">
        <w:rPr>
          <w:lang w:val="en-GB"/>
        </w:rPr>
        <w:t xml:space="preserve"> M., Nazmul Haq; ME Hoque and TL Aditya (2005). </w:t>
      </w:r>
      <w:r w:rsidRPr="00EF6292">
        <w:t>Regeneration efficiency and genotypic effect of some indica type Bangladeshi rice (</w:t>
      </w:r>
      <w:r w:rsidRPr="00EF6292">
        <w:rPr>
          <w:i/>
        </w:rPr>
        <w:t>Oryza sativa</w:t>
      </w:r>
      <w:r w:rsidRPr="00EF6292">
        <w:t xml:space="preserve"> L.) landraces</w:t>
      </w:r>
      <w:r w:rsidRPr="00EF6292">
        <w:rPr>
          <w:lang w:val="en-GB"/>
        </w:rPr>
        <w:t>.</w:t>
      </w:r>
      <w:r w:rsidRPr="00EF6292">
        <w:rPr>
          <w:i/>
        </w:rPr>
        <w:t xml:space="preserve"> Plant Tissue Culture</w:t>
      </w:r>
      <w:r w:rsidRPr="00EF6292">
        <w:t xml:space="preserve">. 15(1):33-42. </w:t>
      </w:r>
    </w:p>
    <w:p w:rsidR="007563BE" w:rsidRPr="00EF6292" w:rsidRDefault="007563BE" w:rsidP="007563BE">
      <w:pPr>
        <w:jc w:val="both"/>
        <w:rPr>
          <w:lang w:val="en-GB"/>
        </w:rPr>
      </w:pPr>
    </w:p>
    <w:p w:rsidR="007563BE" w:rsidRPr="004B1974" w:rsidRDefault="007563BE" w:rsidP="007563BE">
      <w:pPr>
        <w:numPr>
          <w:ilvl w:val="0"/>
          <w:numId w:val="3"/>
        </w:numPr>
        <w:jc w:val="both"/>
        <w:rPr>
          <w:lang w:val="en-GB"/>
        </w:rPr>
      </w:pPr>
      <w:r w:rsidRPr="00EF6292">
        <w:rPr>
          <w:b/>
          <w:lang w:val="en-GB"/>
        </w:rPr>
        <w:t>Khalequzzaman, M.,</w:t>
      </w:r>
      <w:r w:rsidRPr="00EF6292">
        <w:rPr>
          <w:bCs/>
          <w:lang w:val="en-GB"/>
        </w:rPr>
        <w:t xml:space="preserve"> K. Akter, </w:t>
      </w:r>
      <w:smartTag w:uri="urn:schemas-microsoft-com:office:smarttags" w:element="place">
        <w:r w:rsidRPr="00EF6292">
          <w:rPr>
            <w:bCs/>
            <w:lang w:val="en-GB"/>
          </w:rPr>
          <w:t>S. Khatun</w:t>
        </w:r>
      </w:smartTag>
      <w:r w:rsidRPr="00EF6292">
        <w:rPr>
          <w:bCs/>
          <w:lang w:val="en-GB"/>
        </w:rPr>
        <w:t xml:space="preserve">, MRA Sarker and SH Habib (2005). Multivariate genetic analysis on the quantitative characters of rice germplasm collected from southwest of </w:t>
      </w:r>
      <w:smartTag w:uri="urn:schemas-microsoft-com:office:smarttags" w:element="country-region">
        <w:smartTag w:uri="urn:schemas-microsoft-com:office:smarttags" w:element="place">
          <w:r w:rsidRPr="00EF6292">
            <w:rPr>
              <w:bCs/>
              <w:lang w:val="en-GB"/>
            </w:rPr>
            <w:t>Bangladesh</w:t>
          </w:r>
        </w:smartTag>
      </w:smartTag>
      <w:r w:rsidRPr="00EF6292">
        <w:rPr>
          <w:bCs/>
          <w:lang w:val="en-GB"/>
        </w:rPr>
        <w:t>.</w:t>
      </w:r>
      <w:r w:rsidRPr="00EF6292">
        <w:rPr>
          <w:i/>
        </w:rPr>
        <w:t xml:space="preserve">  International J. of Sustainable Agricultural Technology</w:t>
      </w:r>
      <w:r w:rsidRPr="00EF6292">
        <w:t>. 1(3):10-15.</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rPr>
          <w:b/>
        </w:rPr>
        <w:t>Khalequzzaman, M.</w:t>
      </w:r>
      <w:r w:rsidRPr="00EF6292">
        <w:t xml:space="preserve"> and M.A. Khaleque Mian (2004). </w:t>
      </w:r>
      <w:r w:rsidRPr="00EF6292">
        <w:rPr>
          <w:lang w:val="en-GB"/>
        </w:rPr>
        <w:t xml:space="preserve">Pollen viability and pollen tube growth behaviour in off-season </w:t>
      </w:r>
      <w:r w:rsidRPr="00EF6292">
        <w:t>Tomato (</w:t>
      </w:r>
      <w:r w:rsidRPr="00EF6292">
        <w:rPr>
          <w:i/>
        </w:rPr>
        <w:t>Lycopersicon esculentum</w:t>
      </w:r>
      <w:r w:rsidRPr="00EF6292">
        <w:t xml:space="preserve"> Mill.).</w:t>
      </w:r>
      <w:r w:rsidRPr="00EF6292">
        <w:rPr>
          <w:i/>
        </w:rPr>
        <w:t xml:space="preserve"> </w:t>
      </w:r>
      <w:smartTag w:uri="urn:schemas-microsoft-com:office:smarttags" w:element="country-region">
        <w:smartTag w:uri="urn:schemas-microsoft-com:office:smarttags" w:element="place">
          <w:r w:rsidRPr="00EF6292">
            <w:rPr>
              <w:i/>
            </w:rPr>
            <w:t>Bangladesh</w:t>
          </w:r>
        </w:smartTag>
      </w:smartTag>
      <w:r w:rsidRPr="00EF6292">
        <w:rPr>
          <w:i/>
        </w:rPr>
        <w:t xml:space="preserve"> J. Plant Breeding &amp; Genetics</w:t>
      </w:r>
      <w:r w:rsidRPr="00EF6292">
        <w:t>. 17(2): 27-32.</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rPr>
          <w:b/>
        </w:rPr>
        <w:t>Khalequzzaman, M.;</w:t>
      </w:r>
      <w:r w:rsidRPr="00EF6292">
        <w:t xml:space="preserve"> M.A. Khaleque Mian; M.E. Hoque; M.S. Hossain and M.S. Ahmed. (2004). Effect of pollination methods on </w:t>
      </w:r>
      <w:r w:rsidRPr="00EF6292">
        <w:rPr>
          <w:lang w:val="en-GB"/>
        </w:rPr>
        <w:t xml:space="preserve">pollen tube growth behaviour and fruit setting in off-season </w:t>
      </w:r>
      <w:r w:rsidRPr="00EF6292">
        <w:t>Tomato (</w:t>
      </w:r>
      <w:r w:rsidRPr="00EF6292">
        <w:rPr>
          <w:i/>
        </w:rPr>
        <w:t>Lycopersicon esculentum</w:t>
      </w:r>
      <w:r w:rsidRPr="00EF6292">
        <w:t xml:space="preserve"> Mill.).</w:t>
      </w:r>
      <w:r w:rsidRPr="00EF6292">
        <w:rPr>
          <w:i/>
        </w:rPr>
        <w:t xml:space="preserve"> </w:t>
      </w:r>
      <w:smartTag w:uri="urn:schemas-microsoft-com:office:smarttags" w:element="country-region">
        <w:smartTag w:uri="urn:schemas-microsoft-com:office:smarttags" w:element="place">
          <w:r w:rsidRPr="00EF6292">
            <w:rPr>
              <w:i/>
            </w:rPr>
            <w:t>Bangladesh</w:t>
          </w:r>
        </w:smartTag>
      </w:smartTag>
      <w:r w:rsidRPr="00EF6292">
        <w:rPr>
          <w:i/>
        </w:rPr>
        <w:t xml:space="preserve"> J. of Progressive Science and Technology.  2(2): 175-180.</w:t>
      </w:r>
    </w:p>
    <w:p w:rsidR="007563BE" w:rsidRPr="00EF6292" w:rsidRDefault="007563BE" w:rsidP="007563BE">
      <w:pPr>
        <w:jc w:val="both"/>
        <w:rPr>
          <w:sz w:val="2"/>
          <w:lang w:val="en-GB"/>
        </w:rPr>
      </w:pP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rPr>
          <w:b/>
        </w:rPr>
        <w:t>Khalequzzaman</w:t>
      </w:r>
      <w:r w:rsidRPr="00EF6292">
        <w:t xml:space="preserve">, </w:t>
      </w:r>
      <w:r w:rsidRPr="00EF6292">
        <w:rPr>
          <w:b/>
        </w:rPr>
        <w:t xml:space="preserve">M.; </w:t>
      </w:r>
      <w:r w:rsidRPr="00EF6292">
        <w:t xml:space="preserve">M.A.K. Mian; M.K. Bashar; N. Ahmed and M.S.R. Bhuiyan (2000). Seasonal influence on flower induction and fruit setting behaviour in tomato. </w:t>
      </w:r>
      <w:r w:rsidRPr="00EF6292">
        <w:rPr>
          <w:i/>
        </w:rPr>
        <w:t xml:space="preserve"> J. Agric. Sci. Tech</w:t>
      </w:r>
      <w:r w:rsidRPr="00EF6292">
        <w:t xml:space="preserve">. </w:t>
      </w:r>
      <w:r w:rsidRPr="00EF6292">
        <w:rPr>
          <w:b/>
        </w:rPr>
        <w:t>1(1)</w:t>
      </w:r>
      <w:r w:rsidRPr="00EF6292">
        <w:t>: 7-11.</w:t>
      </w:r>
    </w:p>
    <w:p w:rsidR="007563BE" w:rsidRPr="00EF6292" w:rsidRDefault="007563BE" w:rsidP="007563BE">
      <w:pPr>
        <w:jc w:val="both"/>
        <w:rPr>
          <w:lang w:val="en-GB"/>
        </w:rPr>
      </w:pP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rPr>
          <w:lang w:val="en-GB"/>
        </w:rPr>
        <w:t xml:space="preserve">Islam, MZ; Khaleda Akter, ESMH Rashid; </w:t>
      </w:r>
      <w:r w:rsidRPr="00EF6292">
        <w:rPr>
          <w:b/>
          <w:lang w:val="en-GB"/>
        </w:rPr>
        <w:t>M Khalequzzaman</w:t>
      </w:r>
      <w:r w:rsidRPr="00EF6292">
        <w:rPr>
          <w:lang w:val="en-GB"/>
        </w:rPr>
        <w:t xml:space="preserve"> and MK Bashar (2009). Genetic Diversity of local irrigated rice germplasm.</w:t>
      </w:r>
      <w:r w:rsidRPr="00EF6292">
        <w:rPr>
          <w:i/>
        </w:rPr>
        <w:t xml:space="preserve"> </w:t>
      </w:r>
      <w:smartTag w:uri="urn:schemas-microsoft-com:office:smarttags" w:element="country-region">
        <w:smartTag w:uri="urn:schemas-microsoft-com:office:smarttags" w:element="place">
          <w:r w:rsidRPr="00EF6292">
            <w:rPr>
              <w:i/>
            </w:rPr>
            <w:t>Bangladesh</w:t>
          </w:r>
        </w:smartTag>
      </w:smartTag>
      <w:r w:rsidRPr="00EF6292">
        <w:rPr>
          <w:i/>
        </w:rPr>
        <w:t xml:space="preserve"> J. Plant Breeding &amp; Genetics</w:t>
      </w:r>
      <w:r w:rsidRPr="00EF6292">
        <w:t>. Vol. 22(2): 65-71.</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smartTag w:uri="urn:schemas-microsoft-com:office:smarttags" w:element="place">
        <w:smartTag w:uri="urn:schemas-microsoft-com:office:smarttags" w:element="City">
          <w:r w:rsidRPr="00EF6292">
            <w:t>Ahmed</w:t>
          </w:r>
        </w:smartTag>
        <w:r w:rsidRPr="00EF6292">
          <w:t xml:space="preserve">, </w:t>
        </w:r>
        <w:smartTag w:uri="urn:schemas-microsoft-com:office:smarttags" w:element="State">
          <w:r w:rsidRPr="00EF6292">
            <w:t>MS</w:t>
          </w:r>
        </w:smartTag>
      </w:smartTag>
      <w:r w:rsidRPr="00EF6292">
        <w:rPr>
          <w:b/>
        </w:rPr>
        <w:t>;</w:t>
      </w:r>
      <w:r w:rsidRPr="00EF6292">
        <w:rPr>
          <w:lang w:val="en-GB"/>
        </w:rPr>
        <w:t xml:space="preserve"> </w:t>
      </w:r>
      <w:r w:rsidRPr="00EF6292">
        <w:rPr>
          <w:b/>
          <w:lang w:val="en-GB"/>
        </w:rPr>
        <w:t>M. Khalequzzaman</w:t>
      </w:r>
      <w:r w:rsidRPr="00EF6292">
        <w:rPr>
          <w:lang w:val="en-GB"/>
        </w:rPr>
        <w:t>, Khaleda Akter, ESMH Rashid and MZ. Islam (2008).Variation, Character Accociation and path analysis in rice (</w:t>
      </w:r>
      <w:r w:rsidRPr="00EF6292">
        <w:rPr>
          <w:i/>
          <w:lang w:val="en-GB"/>
        </w:rPr>
        <w:t>Oryza sativa</w:t>
      </w:r>
      <w:r w:rsidRPr="00EF6292">
        <w:rPr>
          <w:lang w:val="en-GB"/>
        </w:rPr>
        <w:t xml:space="preserve"> L.) accessions having duplicate name.</w:t>
      </w:r>
      <w:r w:rsidRPr="00EF6292">
        <w:rPr>
          <w:i/>
          <w:lang w:val="en-GB"/>
        </w:rPr>
        <w:t xml:space="preserve"> Intl. J. BioRes</w:t>
      </w:r>
      <w:r w:rsidRPr="00EF6292">
        <w:rPr>
          <w:lang w:val="en-GB"/>
        </w:rPr>
        <w:t>. 4(2):28-33.</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t>MS Ahmed, ESMH Rashid</w:t>
      </w:r>
      <w:r w:rsidRPr="00EF6292">
        <w:rPr>
          <w:b/>
        </w:rPr>
        <w:t>, M Khalequzzaman</w:t>
      </w:r>
      <w:r w:rsidRPr="00EF6292">
        <w:t xml:space="preserve">, MS Islam and MK Bashar. 2008. Characterization of local aman rice germplasm grown at waterlogged situation in southwest </w:t>
      </w:r>
      <w:smartTag w:uri="urn:schemas-microsoft-com:office:smarttags" w:element="country-region">
        <w:smartTag w:uri="urn:schemas-microsoft-com:office:smarttags" w:element="place">
          <w:r w:rsidRPr="00EF6292">
            <w:t>Bangladesh</w:t>
          </w:r>
        </w:smartTag>
      </w:smartTag>
      <w:r w:rsidRPr="00EF6292">
        <w:t xml:space="preserve"> against salinity and submergence. </w:t>
      </w:r>
      <w:r w:rsidRPr="00EF6292">
        <w:rPr>
          <w:i/>
        </w:rPr>
        <w:t>International Journal of BioResearch.</w:t>
      </w:r>
      <w:r w:rsidRPr="00EF6292">
        <w:t xml:space="preserve"> 5 (2): 17-21.</w:t>
      </w:r>
    </w:p>
    <w:p w:rsidR="007563BE" w:rsidRPr="00EF6292" w:rsidRDefault="007563BE" w:rsidP="007563BE">
      <w:pPr>
        <w:jc w:val="both"/>
        <w:rPr>
          <w:lang w:val="en-GB"/>
        </w:rPr>
      </w:pPr>
    </w:p>
    <w:p w:rsidR="007563BE" w:rsidRPr="00EF6292" w:rsidRDefault="007563BE" w:rsidP="007563BE">
      <w:pPr>
        <w:numPr>
          <w:ilvl w:val="0"/>
          <w:numId w:val="3"/>
        </w:numPr>
        <w:jc w:val="both"/>
      </w:pPr>
      <w:r w:rsidRPr="00EF6292">
        <w:rPr>
          <w:lang w:val="en-GB"/>
        </w:rPr>
        <w:t xml:space="preserve">Rashid, ESMH; SMM Akmal Huda; </w:t>
      </w:r>
      <w:smartTag w:uri="urn:schemas-microsoft-com:office:smarttags" w:element="place">
        <w:smartTag w:uri="urn:schemas-microsoft-com:office:smarttags" w:element="City">
          <w:r w:rsidRPr="00EF6292">
            <w:t>Ahmed</w:t>
          </w:r>
        </w:smartTag>
        <w:r w:rsidRPr="00EF6292">
          <w:t xml:space="preserve">, </w:t>
        </w:r>
        <w:smartTag w:uri="urn:schemas-microsoft-com:office:smarttags" w:element="State">
          <w:r w:rsidRPr="00EF6292">
            <w:t>MS</w:t>
          </w:r>
        </w:smartTag>
      </w:smartTag>
      <w:r w:rsidRPr="00EF6292">
        <w:rPr>
          <w:b/>
        </w:rPr>
        <w:t>;</w:t>
      </w:r>
      <w:r w:rsidRPr="00EF6292">
        <w:rPr>
          <w:lang w:val="en-GB"/>
        </w:rPr>
        <w:t xml:space="preserve"> </w:t>
      </w:r>
      <w:r w:rsidRPr="00EF6292">
        <w:rPr>
          <w:b/>
          <w:lang w:val="en-GB"/>
        </w:rPr>
        <w:t>M. Khalequzzaman</w:t>
      </w:r>
      <w:r w:rsidRPr="00EF6292">
        <w:rPr>
          <w:lang w:val="en-GB"/>
        </w:rPr>
        <w:t xml:space="preserve"> and MK Bashar (2007). Utilization of local aman rice germplasm in waterlogged situations in southwest of </w:t>
      </w:r>
      <w:smartTag w:uri="urn:schemas-microsoft-com:office:smarttags" w:element="country-region">
        <w:smartTag w:uri="urn:schemas-microsoft-com:office:smarttags" w:element="place">
          <w:r w:rsidRPr="00EF6292">
            <w:rPr>
              <w:lang w:val="en-GB"/>
            </w:rPr>
            <w:t>Bangladesh</w:t>
          </w:r>
        </w:smartTag>
      </w:smartTag>
      <w:r w:rsidRPr="00EF6292">
        <w:rPr>
          <w:lang w:val="en-GB"/>
        </w:rPr>
        <w:t>. .</w:t>
      </w:r>
      <w:r w:rsidRPr="00EF6292">
        <w:rPr>
          <w:i/>
          <w:lang w:val="en-GB"/>
        </w:rPr>
        <w:t xml:space="preserve"> Intl. J. BioRes</w:t>
      </w:r>
      <w:r w:rsidRPr="00EF6292">
        <w:rPr>
          <w:lang w:val="en-GB"/>
        </w:rPr>
        <w:t>. 3(5):31-37.</w:t>
      </w:r>
    </w:p>
    <w:p w:rsidR="007563BE" w:rsidRPr="00EF6292" w:rsidRDefault="007563BE" w:rsidP="007563BE">
      <w:pPr>
        <w:jc w:val="both"/>
      </w:pPr>
    </w:p>
    <w:p w:rsidR="007563BE" w:rsidRPr="00EF6292" w:rsidRDefault="007563BE" w:rsidP="007563BE">
      <w:pPr>
        <w:numPr>
          <w:ilvl w:val="0"/>
          <w:numId w:val="3"/>
        </w:numPr>
        <w:jc w:val="both"/>
      </w:pPr>
      <w:r w:rsidRPr="00EF6292">
        <w:t xml:space="preserve">MK Bashar, MS Ahmed, </w:t>
      </w:r>
      <w:r w:rsidRPr="00EF6292">
        <w:rPr>
          <w:b/>
        </w:rPr>
        <w:t>M Khalequzzaman</w:t>
      </w:r>
      <w:r w:rsidRPr="00EF6292">
        <w:t>, S Parveen and ESMH Rashid</w:t>
      </w:r>
      <w:r w:rsidRPr="00EF6292">
        <w:rPr>
          <w:b/>
        </w:rPr>
        <w:t xml:space="preserve">. </w:t>
      </w:r>
      <w:r w:rsidRPr="00EF6292">
        <w:t xml:space="preserve">2007. Participatory variety selection (PVS) for selecting suitable </w:t>
      </w:r>
      <w:r w:rsidRPr="00EF6292">
        <w:rPr>
          <w:i/>
        </w:rPr>
        <w:t>Aman</w:t>
      </w:r>
      <w:r w:rsidRPr="00EF6292">
        <w:t xml:space="preserve"> rice germplasm in unfavorable ecosystem: A case study. </w:t>
      </w:r>
      <w:r w:rsidRPr="00EF6292">
        <w:rPr>
          <w:i/>
        </w:rPr>
        <w:t>Journal of Agricultural Sciences and Technology</w:t>
      </w:r>
      <w:r w:rsidRPr="00EF6292">
        <w:t>. 8(1): 109-113.</w:t>
      </w:r>
    </w:p>
    <w:p w:rsidR="007563BE" w:rsidRPr="00EF6292" w:rsidRDefault="007563BE" w:rsidP="007563BE">
      <w:pPr>
        <w:jc w:val="both"/>
      </w:pPr>
    </w:p>
    <w:p w:rsidR="007563BE" w:rsidRPr="00EF6292" w:rsidRDefault="007563BE" w:rsidP="007563BE">
      <w:pPr>
        <w:numPr>
          <w:ilvl w:val="0"/>
          <w:numId w:val="3"/>
        </w:numPr>
        <w:jc w:val="both"/>
      </w:pPr>
      <w:r w:rsidRPr="00EF6292">
        <w:t xml:space="preserve">MS Ahmed, MHK Baktiar, </w:t>
      </w:r>
      <w:r w:rsidRPr="00EF6292">
        <w:rPr>
          <w:b/>
        </w:rPr>
        <w:t>M Khalequzzaman</w:t>
      </w:r>
      <w:r w:rsidRPr="00EF6292">
        <w:t>, S Parveen and ESMH Rashid</w:t>
      </w:r>
      <w:r w:rsidRPr="00EF6292">
        <w:rPr>
          <w:b/>
        </w:rPr>
        <w:t xml:space="preserve">. </w:t>
      </w:r>
      <w:r w:rsidRPr="00EF6292">
        <w:t xml:space="preserve">2007. Effect of source- sink manipulation on some important grain characters of rice </w:t>
      </w:r>
      <w:r w:rsidRPr="00EF6292">
        <w:rPr>
          <w:i/>
        </w:rPr>
        <w:t>(Oryza sativa L).</w:t>
      </w:r>
      <w:r w:rsidRPr="00EF6292">
        <w:t xml:space="preserve"> </w:t>
      </w:r>
      <w:r w:rsidRPr="00EF6292">
        <w:rPr>
          <w:i/>
        </w:rPr>
        <w:t>Journal of Agricultural Sciences and Technology</w:t>
      </w:r>
      <w:r w:rsidRPr="00EF6292">
        <w:t>. 8 (1): 118-121.</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rPr>
          <w:lang w:val="en-GB"/>
        </w:rPr>
        <w:t xml:space="preserve">Islam, MS; </w:t>
      </w:r>
      <w:r w:rsidRPr="00EF6292">
        <w:rPr>
          <w:b/>
          <w:lang w:val="en-GB"/>
        </w:rPr>
        <w:t>M Khalequzzaman</w:t>
      </w:r>
      <w:r w:rsidRPr="00EF6292">
        <w:rPr>
          <w:lang w:val="en-GB"/>
        </w:rPr>
        <w:t>; MS Hossain; MSR Bhuiyan and MA Rahim (2007). Genetic diversity in some boro rice genotypes.</w:t>
      </w:r>
      <w:r w:rsidRPr="00EF6292">
        <w:rPr>
          <w:i/>
        </w:rPr>
        <w:t xml:space="preserve"> </w:t>
      </w:r>
      <w:smartTag w:uri="urn:schemas-microsoft-com:office:smarttags" w:element="country-region">
        <w:smartTag w:uri="urn:schemas-microsoft-com:office:smarttags" w:element="place">
          <w:r w:rsidRPr="00EF6292">
            <w:rPr>
              <w:i/>
            </w:rPr>
            <w:t>Bangladesh</w:t>
          </w:r>
        </w:smartTag>
      </w:smartTag>
      <w:r w:rsidRPr="00EF6292">
        <w:rPr>
          <w:i/>
        </w:rPr>
        <w:t xml:space="preserve"> J. of Progressive Science and Technology.  5(2): 429-432.</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smartTag w:uri="urn:schemas-microsoft-com:office:smarttags" w:element="place">
        <w:smartTag w:uri="urn:schemas-microsoft-com:office:smarttags" w:element="City">
          <w:r w:rsidRPr="00EF6292">
            <w:rPr>
              <w:lang w:val="en-GB"/>
            </w:rPr>
            <w:t>Hoque</w:t>
          </w:r>
        </w:smartTag>
        <w:r w:rsidRPr="00EF6292">
          <w:rPr>
            <w:lang w:val="en-GB"/>
          </w:rPr>
          <w:t xml:space="preserve">, </w:t>
        </w:r>
        <w:smartTag w:uri="urn:schemas-microsoft-com:office:smarttags" w:element="State">
          <w:r w:rsidRPr="00EF6292">
            <w:rPr>
              <w:lang w:val="en-GB"/>
            </w:rPr>
            <w:t>ME</w:t>
          </w:r>
        </w:smartTag>
      </w:smartTag>
      <w:r w:rsidRPr="00EF6292">
        <w:rPr>
          <w:lang w:val="en-GB"/>
        </w:rPr>
        <w:t xml:space="preserve">; MA Hossain; TL Aditya; </w:t>
      </w:r>
      <w:r w:rsidRPr="00EF6292">
        <w:rPr>
          <w:b/>
          <w:lang w:val="en-GB"/>
        </w:rPr>
        <w:t>M Khalequzzaman</w:t>
      </w:r>
      <w:r w:rsidRPr="00EF6292">
        <w:rPr>
          <w:lang w:val="en-GB"/>
        </w:rPr>
        <w:t xml:space="preserve"> and MS Ali (2005). Genotype-environment interaction and stability analysis in anther culture derived rice genotypes.</w:t>
      </w:r>
      <w:r w:rsidRPr="00EF6292">
        <w:rPr>
          <w:i/>
        </w:rPr>
        <w:t xml:space="preserve"> </w:t>
      </w:r>
      <w:smartTag w:uri="urn:schemas-microsoft-com:office:smarttags" w:element="country-region">
        <w:smartTag w:uri="urn:schemas-microsoft-com:office:smarttags" w:element="place">
          <w:r w:rsidRPr="00EF6292">
            <w:rPr>
              <w:i/>
            </w:rPr>
            <w:t>Bangladesh</w:t>
          </w:r>
        </w:smartTag>
      </w:smartTag>
      <w:r w:rsidRPr="00EF6292">
        <w:rPr>
          <w:i/>
        </w:rPr>
        <w:t xml:space="preserve"> J. Plant Breeding &amp; Genetics</w:t>
      </w:r>
      <w:r w:rsidRPr="00EF6292">
        <w:t>. Vol. 18(1): 31-34.</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t xml:space="preserve">Ahmed, MS.; MA Saleque; MK Bashar and </w:t>
      </w:r>
      <w:r w:rsidRPr="00EF6292">
        <w:rPr>
          <w:b/>
        </w:rPr>
        <w:t>M. Khalequzzaman</w:t>
      </w:r>
      <w:r w:rsidRPr="00EF6292">
        <w:t xml:space="preserve"> (2004). Effects of nutrient management on yield and seed quality of rice. </w:t>
      </w:r>
      <w:r w:rsidRPr="00EF6292">
        <w:rPr>
          <w:i/>
        </w:rPr>
        <w:t>J. Soil Health and Environment.</w:t>
      </w:r>
      <w:r w:rsidRPr="00EF6292">
        <w:t xml:space="preserve"> 1(1):79-86.</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rPr>
          <w:lang w:val="en-GB"/>
        </w:rPr>
        <w:t xml:space="preserve">Bashar, M.K.; M.S. Ahmed; </w:t>
      </w:r>
      <w:r w:rsidRPr="00EF6292">
        <w:rPr>
          <w:b/>
          <w:lang w:val="en-GB"/>
        </w:rPr>
        <w:t>M. Khalequzzaman</w:t>
      </w:r>
      <w:r w:rsidRPr="00EF6292">
        <w:rPr>
          <w:lang w:val="en-GB"/>
        </w:rPr>
        <w:t>; E.S.M.H. Rashid and H.C. Sarker (2004). Seed renewal studies in rice (</w:t>
      </w:r>
      <w:r w:rsidRPr="00EF6292">
        <w:rPr>
          <w:i/>
          <w:lang w:val="en-GB"/>
        </w:rPr>
        <w:t>Oryza sativa</w:t>
      </w:r>
      <w:r w:rsidRPr="00EF6292">
        <w:rPr>
          <w:lang w:val="en-GB"/>
        </w:rPr>
        <w:t xml:space="preserve"> L.).</w:t>
      </w:r>
      <w:r w:rsidRPr="00EF6292">
        <w:rPr>
          <w:i/>
        </w:rPr>
        <w:t xml:space="preserve"> </w:t>
      </w:r>
      <w:smartTag w:uri="urn:schemas-microsoft-com:office:smarttags" w:element="country-region">
        <w:smartTag w:uri="urn:schemas-microsoft-com:office:smarttags" w:element="place">
          <w:r w:rsidRPr="00EF6292">
            <w:rPr>
              <w:i/>
            </w:rPr>
            <w:t>Bangladesh</w:t>
          </w:r>
        </w:smartTag>
      </w:smartTag>
      <w:r w:rsidRPr="00EF6292">
        <w:rPr>
          <w:i/>
        </w:rPr>
        <w:t xml:space="preserve"> J. of Progressive Science and Technology.  2(2): 181-184</w:t>
      </w:r>
      <w:r w:rsidRPr="00EF6292">
        <w:t>.</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t xml:space="preserve">Ahmed, M.S.; M.K. Bashar; </w:t>
      </w:r>
      <w:r w:rsidRPr="00EF6292">
        <w:rPr>
          <w:b/>
        </w:rPr>
        <w:t>M. Khalequzzaman</w:t>
      </w:r>
      <w:r w:rsidRPr="00EF6292">
        <w:t xml:space="preserve">, M.R.A. Sarker and Khaleda Akter (2004). Rice Diversity Evaluation through Participatory variety selection in Southwest of Bangladesh. </w:t>
      </w:r>
      <w:smartTag w:uri="urn:schemas-microsoft-com:office:smarttags" w:element="country-region">
        <w:smartTag w:uri="urn:schemas-microsoft-com:office:smarttags" w:element="place">
          <w:r w:rsidRPr="00EF6292">
            <w:rPr>
              <w:i/>
            </w:rPr>
            <w:t>Bangladesh</w:t>
          </w:r>
        </w:smartTag>
      </w:smartTag>
      <w:r w:rsidRPr="00EF6292">
        <w:rPr>
          <w:i/>
        </w:rPr>
        <w:t xml:space="preserve"> J. of Progressive Science and Technology. </w:t>
      </w:r>
      <w:r w:rsidRPr="00EF6292">
        <w:rPr>
          <w:iCs/>
        </w:rPr>
        <w:t xml:space="preserve"> 2(1):39-42</w:t>
      </w:r>
      <w:r w:rsidRPr="00EF6292">
        <w:t>.</w:t>
      </w:r>
    </w:p>
    <w:p w:rsidR="007563BE" w:rsidRPr="00EF6292" w:rsidRDefault="007563BE" w:rsidP="007563BE">
      <w:pPr>
        <w:jc w:val="both"/>
        <w:rPr>
          <w:lang w:val="en-GB"/>
        </w:rPr>
      </w:pPr>
    </w:p>
    <w:p w:rsidR="007563BE" w:rsidRPr="00EF6292" w:rsidRDefault="007563BE" w:rsidP="007563BE">
      <w:pPr>
        <w:numPr>
          <w:ilvl w:val="0"/>
          <w:numId w:val="3"/>
        </w:numPr>
        <w:jc w:val="both"/>
        <w:rPr>
          <w:lang w:val="en-GB"/>
        </w:rPr>
      </w:pPr>
      <w:r w:rsidRPr="00EF6292">
        <w:rPr>
          <w:lang w:val="en-GB"/>
        </w:rPr>
        <w:t xml:space="preserve">Bashar, M.K.; </w:t>
      </w:r>
      <w:r w:rsidRPr="00EF6292">
        <w:rPr>
          <w:b/>
          <w:lang w:val="en-GB"/>
        </w:rPr>
        <w:t>M. Khalequzzaman</w:t>
      </w:r>
      <w:r w:rsidRPr="00EF6292">
        <w:rPr>
          <w:lang w:val="en-GB"/>
        </w:rPr>
        <w:t>; M.S. Ahmed; M.R. Islam and Khaleda Akter. 2001. Quantitative inheritance of root: shoot ratio and its association with other drought resistance components in rice (</w:t>
      </w:r>
      <w:r w:rsidRPr="00EF6292">
        <w:rPr>
          <w:i/>
          <w:lang w:val="en-GB"/>
        </w:rPr>
        <w:t>Oryza sativa</w:t>
      </w:r>
      <w:r w:rsidRPr="00EF6292">
        <w:rPr>
          <w:lang w:val="en-GB"/>
        </w:rPr>
        <w:t xml:space="preserve"> L.). </w:t>
      </w:r>
      <w:smartTag w:uri="urn:schemas-microsoft-com:office:smarttags" w:element="country-region">
        <w:smartTag w:uri="urn:schemas-microsoft-com:office:smarttags" w:element="place">
          <w:r w:rsidRPr="00EF6292">
            <w:rPr>
              <w:i/>
              <w:iCs/>
              <w:lang w:val="en-GB"/>
            </w:rPr>
            <w:t>Bangladesh</w:t>
          </w:r>
        </w:smartTag>
      </w:smartTag>
      <w:r w:rsidRPr="00EF6292">
        <w:rPr>
          <w:i/>
          <w:iCs/>
          <w:lang w:val="en-GB"/>
        </w:rPr>
        <w:t xml:space="preserve"> J. Plant Breed. and Genet</w:t>
      </w:r>
      <w:r w:rsidRPr="00EF6292">
        <w:rPr>
          <w:lang w:val="en-GB"/>
        </w:rPr>
        <w:t>. 14 (2): 13-19.</w:t>
      </w:r>
    </w:p>
    <w:p w:rsidR="007563BE" w:rsidRPr="00EF6292" w:rsidRDefault="007563BE" w:rsidP="007563BE">
      <w:pPr>
        <w:jc w:val="both"/>
        <w:rPr>
          <w:lang w:val="en-GB"/>
        </w:rPr>
      </w:pPr>
    </w:p>
    <w:p w:rsidR="007563BE" w:rsidRPr="00D32A45" w:rsidRDefault="007563BE" w:rsidP="007563BE">
      <w:pPr>
        <w:numPr>
          <w:ilvl w:val="0"/>
          <w:numId w:val="3"/>
        </w:numPr>
        <w:jc w:val="both"/>
        <w:rPr>
          <w:lang w:val="en-GB"/>
        </w:rPr>
      </w:pPr>
      <w:r w:rsidRPr="00EF6292">
        <w:t xml:space="preserve">Ali, M.; M.S. Hossain; M.T. Islam and </w:t>
      </w:r>
      <w:r w:rsidRPr="00EF6292">
        <w:rPr>
          <w:b/>
        </w:rPr>
        <w:t>M. Khalequzzaman</w:t>
      </w:r>
      <w:r w:rsidRPr="00EF6292">
        <w:t xml:space="preserve"> (1998). Possibility of Developing Bunch type Self-pollinated Ridge Gourd. </w:t>
      </w:r>
      <w:smartTag w:uri="urn:schemas-microsoft-com:office:smarttags" w:element="country-region">
        <w:smartTag w:uri="urn:schemas-microsoft-com:office:smarttags" w:element="place">
          <w:r w:rsidRPr="00EF6292">
            <w:rPr>
              <w:i/>
            </w:rPr>
            <w:t>Bangladesh</w:t>
          </w:r>
        </w:smartTag>
      </w:smartTag>
      <w:r w:rsidRPr="00EF6292">
        <w:rPr>
          <w:i/>
        </w:rPr>
        <w:t xml:space="preserve"> J. Plant Breeding &amp; Genetics</w:t>
      </w:r>
      <w:r w:rsidRPr="00EF6292">
        <w:t xml:space="preserve">. </w:t>
      </w:r>
      <w:r w:rsidRPr="00EF6292">
        <w:rPr>
          <w:b/>
        </w:rPr>
        <w:t>11(1&amp;2</w:t>
      </w:r>
      <w:r w:rsidRPr="00EF6292">
        <w:t>): 59-64.</w:t>
      </w:r>
    </w:p>
    <w:p w:rsidR="007563BE" w:rsidRPr="00EF6292" w:rsidRDefault="007563BE" w:rsidP="007563BE">
      <w:pPr>
        <w:jc w:val="both"/>
        <w:rPr>
          <w:lang w:val="en-GB"/>
        </w:rPr>
      </w:pPr>
    </w:p>
    <w:p w:rsidR="007563BE" w:rsidRPr="00EF6292" w:rsidRDefault="007563BE" w:rsidP="007563BE">
      <w:pPr>
        <w:jc w:val="both"/>
        <w:rPr>
          <w:lang w:val="en-GB"/>
        </w:rPr>
      </w:pPr>
    </w:p>
    <w:p w:rsidR="007563BE" w:rsidRPr="00EF6292" w:rsidRDefault="007563BE" w:rsidP="007563BE">
      <w:pPr>
        <w:jc w:val="both"/>
        <w:rPr>
          <w:b/>
          <w:lang w:val="en-GB"/>
        </w:rPr>
      </w:pPr>
      <w:r w:rsidRPr="00EF6292">
        <w:rPr>
          <w:bCs/>
          <w:lang w:val="en-GB"/>
        </w:rPr>
        <w:t>(ii)</w:t>
      </w:r>
      <w:r w:rsidRPr="00EF6292">
        <w:rPr>
          <w:b/>
          <w:lang w:val="en-GB"/>
        </w:rPr>
        <w:t xml:space="preserve"> List of Books/Monog</w:t>
      </w:r>
      <w:r>
        <w:rPr>
          <w:b/>
          <w:lang w:val="en-GB"/>
        </w:rPr>
        <w:t>raphs/Bulletins (15</w:t>
      </w:r>
      <w:r w:rsidRPr="00EF6292">
        <w:rPr>
          <w:b/>
          <w:lang w:val="en-GB"/>
        </w:rPr>
        <w:t>)</w:t>
      </w:r>
    </w:p>
    <w:p w:rsidR="007563BE" w:rsidRPr="00EF6292" w:rsidRDefault="007563BE" w:rsidP="007563BE">
      <w:pPr>
        <w:pStyle w:val="BodyText3"/>
        <w:tabs>
          <w:tab w:val="left" w:pos="4410"/>
        </w:tabs>
        <w:spacing w:after="60"/>
        <w:rPr>
          <w:sz w:val="14"/>
          <w:szCs w:val="24"/>
        </w:rPr>
      </w:pPr>
    </w:p>
    <w:p w:rsidR="007563BE" w:rsidRPr="001C2E70" w:rsidRDefault="007563BE" w:rsidP="007563BE">
      <w:pPr>
        <w:numPr>
          <w:ilvl w:val="0"/>
          <w:numId w:val="6"/>
        </w:numPr>
        <w:jc w:val="both"/>
        <w:rPr>
          <w:bCs/>
        </w:rPr>
      </w:pPr>
      <w:r w:rsidRPr="00EF6292">
        <w:rPr>
          <w:b/>
        </w:rPr>
        <w:t>Khalequzzaman, M.</w:t>
      </w:r>
      <w:r w:rsidRPr="00EF6292">
        <w:t xml:space="preserve"> (2009). </w:t>
      </w:r>
      <w:r w:rsidRPr="00EF6292">
        <w:rPr>
          <w:lang w:val="en-GB"/>
        </w:rPr>
        <w:t>Development of drought resistant rice (</w:t>
      </w:r>
      <w:r w:rsidRPr="00EF6292">
        <w:rPr>
          <w:i/>
          <w:lang w:val="en-GB"/>
        </w:rPr>
        <w:t>Oryza sativa</w:t>
      </w:r>
      <w:r w:rsidRPr="00EF6292">
        <w:rPr>
          <w:lang w:val="en-GB"/>
        </w:rPr>
        <w:t xml:space="preserve"> L.) varieties using </w:t>
      </w:r>
      <w:r w:rsidRPr="00EF6292">
        <w:rPr>
          <w:i/>
          <w:lang w:val="en-GB"/>
        </w:rPr>
        <w:t>in vitro</w:t>
      </w:r>
      <w:r w:rsidRPr="00EF6292">
        <w:rPr>
          <w:lang w:val="en-GB"/>
        </w:rPr>
        <w:t xml:space="preserve"> hybridisation. Lambert Academic Publishing, Germany.135p.</w:t>
      </w:r>
      <w:r w:rsidRPr="001C2E70">
        <w:t xml:space="preserve"> </w:t>
      </w:r>
    </w:p>
    <w:p w:rsidR="007563BE" w:rsidRPr="00E73691" w:rsidRDefault="007563BE" w:rsidP="007563BE">
      <w:pPr>
        <w:numPr>
          <w:ilvl w:val="0"/>
          <w:numId w:val="6"/>
        </w:numPr>
        <w:jc w:val="both"/>
        <w:rPr>
          <w:bCs/>
        </w:rPr>
      </w:pPr>
      <w:r w:rsidRPr="00E73691">
        <w:rPr>
          <w:b/>
        </w:rPr>
        <w:t>Khalequzzaman</w:t>
      </w:r>
      <w:r>
        <w:rPr>
          <w:b/>
        </w:rPr>
        <w:t xml:space="preserve"> M</w:t>
      </w:r>
      <w:r>
        <w:t xml:space="preserve"> and MA Siqque. 2014. Characterization of important Plant Genetic Resources: BRRI Component. Bangladesh Rice Research Institute. 298P</w:t>
      </w:r>
    </w:p>
    <w:p w:rsidR="007563BE" w:rsidRPr="00EF6292" w:rsidRDefault="007563BE" w:rsidP="007563BE">
      <w:pPr>
        <w:ind w:left="360"/>
        <w:jc w:val="both"/>
        <w:rPr>
          <w:bCs/>
          <w:sz w:val="14"/>
        </w:rPr>
      </w:pPr>
    </w:p>
    <w:p w:rsidR="007563BE" w:rsidRPr="00EF6292" w:rsidRDefault="007563BE" w:rsidP="007563BE">
      <w:pPr>
        <w:numPr>
          <w:ilvl w:val="0"/>
          <w:numId w:val="6"/>
        </w:numPr>
        <w:jc w:val="both"/>
        <w:rPr>
          <w:bCs/>
        </w:rPr>
      </w:pPr>
      <w:r w:rsidRPr="00EF6292">
        <w:rPr>
          <w:b/>
        </w:rPr>
        <w:t>Khalequzzaman, M.;</w:t>
      </w:r>
      <w:r w:rsidRPr="00EF6292">
        <w:t xml:space="preserve"> MS Ahmed; ESMH Rashid and S.H. Habib (2004). Booklet on Quality seed production and preservation techniques of BRRI developed Rice varieties. (</w:t>
      </w:r>
      <w:r w:rsidRPr="00EF6292">
        <w:rPr>
          <w:bCs/>
          <w:i/>
        </w:rPr>
        <w:t>In: Bengali</w:t>
      </w:r>
      <w:r w:rsidRPr="00EF6292">
        <w:t xml:space="preserve">). Edited by Bashar, M.K. </w:t>
      </w:r>
      <w:r w:rsidRPr="00EF6292">
        <w:rPr>
          <w:bCs/>
        </w:rPr>
        <w:t>Published by Genetic Resources and Seed Division, Bangladesh Rice Research Institute in July 2004. 32p.</w:t>
      </w:r>
    </w:p>
    <w:p w:rsidR="007563BE" w:rsidRPr="00EF6292" w:rsidRDefault="007563BE" w:rsidP="007563BE">
      <w:pPr>
        <w:jc w:val="both"/>
        <w:rPr>
          <w:bCs/>
          <w:sz w:val="12"/>
        </w:rPr>
      </w:pPr>
    </w:p>
    <w:p w:rsidR="007563BE" w:rsidRPr="00EF6292" w:rsidRDefault="007563BE" w:rsidP="007563BE">
      <w:pPr>
        <w:numPr>
          <w:ilvl w:val="0"/>
          <w:numId w:val="6"/>
        </w:numPr>
        <w:jc w:val="both"/>
        <w:rPr>
          <w:bCs/>
        </w:rPr>
      </w:pPr>
      <w:r w:rsidRPr="00EF6292">
        <w:rPr>
          <w:b/>
        </w:rPr>
        <w:t>Khalequzzaman, M.;</w:t>
      </w:r>
      <w:r w:rsidRPr="00EF6292">
        <w:t xml:space="preserve"> MS Ahmed; ESMH Rashid and S.H. Habib (2004). Booklet on Suitable Rice seed production and preservation techniques in Southwest of Bangladesh. (</w:t>
      </w:r>
      <w:r w:rsidRPr="00EF6292">
        <w:rPr>
          <w:bCs/>
          <w:i/>
        </w:rPr>
        <w:t>In: Bengali</w:t>
      </w:r>
      <w:r w:rsidRPr="00EF6292">
        <w:t xml:space="preserve">). Edited by Bashar, M.K. </w:t>
      </w:r>
      <w:r w:rsidRPr="00EF6292">
        <w:rPr>
          <w:bCs/>
        </w:rPr>
        <w:t>Published by Genetic Resources and Seed Division, Bangladesh Rice Research Institute in July 2004. 18p.</w:t>
      </w:r>
    </w:p>
    <w:p w:rsidR="007563BE" w:rsidRPr="00EF6292" w:rsidRDefault="007563BE" w:rsidP="007563BE">
      <w:pPr>
        <w:jc w:val="both"/>
        <w:rPr>
          <w:bCs/>
        </w:rPr>
      </w:pPr>
    </w:p>
    <w:p w:rsidR="007563BE" w:rsidRPr="00EF6292" w:rsidRDefault="007563BE" w:rsidP="007563BE">
      <w:pPr>
        <w:numPr>
          <w:ilvl w:val="0"/>
          <w:numId w:val="6"/>
        </w:numPr>
        <w:jc w:val="both"/>
        <w:rPr>
          <w:bCs/>
        </w:rPr>
      </w:pPr>
      <w:r w:rsidRPr="00EF6292">
        <w:rPr>
          <w:b/>
        </w:rPr>
        <w:t>Khalequzzaman</w:t>
      </w:r>
      <w:r>
        <w:rPr>
          <w:b/>
        </w:rPr>
        <w:t xml:space="preserve"> M</w:t>
      </w:r>
      <w:r w:rsidRPr="00EF6292">
        <w:t>, ESMH Rashid</w:t>
      </w:r>
      <w:r w:rsidRPr="00EF6292">
        <w:rPr>
          <w:b/>
        </w:rPr>
        <w:t>,</w:t>
      </w:r>
      <w:r w:rsidRPr="00EF6292">
        <w:t xml:space="preserve"> MS Ahmed</w:t>
      </w:r>
      <w:r w:rsidRPr="00EF6292">
        <w:rPr>
          <w:b/>
        </w:rPr>
        <w:t xml:space="preserve"> </w:t>
      </w:r>
      <w:r w:rsidRPr="00EF6292">
        <w:t xml:space="preserve">and MK Bashar. 2008. Bulletin on “Quality seed production and preservation techniques of BRRI developed </w:t>
      </w:r>
      <w:r w:rsidRPr="00EF6292">
        <w:rPr>
          <w:i/>
        </w:rPr>
        <w:t>Aromatic</w:t>
      </w:r>
      <w:r w:rsidRPr="00EF6292">
        <w:t xml:space="preserve"> rice varieties” (</w:t>
      </w:r>
      <w:r w:rsidRPr="00EF6292">
        <w:rPr>
          <w:bCs/>
          <w:i/>
        </w:rPr>
        <w:t>In: Bengali</w:t>
      </w:r>
      <w:r w:rsidRPr="00EF6292">
        <w:t xml:space="preserve">). </w:t>
      </w:r>
      <w:r w:rsidRPr="00EF6292">
        <w:rPr>
          <w:bCs/>
        </w:rPr>
        <w:t>Published by Genetic Resources and Seed Division, Bangladesh Rice Research Institute in June 2008.</w:t>
      </w:r>
    </w:p>
    <w:p w:rsidR="007563BE" w:rsidRPr="00EF6292" w:rsidRDefault="007563BE" w:rsidP="007563BE">
      <w:pPr>
        <w:jc w:val="both"/>
        <w:rPr>
          <w:bCs/>
        </w:rPr>
      </w:pPr>
    </w:p>
    <w:p w:rsidR="007563BE" w:rsidRDefault="007563BE" w:rsidP="007563BE">
      <w:pPr>
        <w:numPr>
          <w:ilvl w:val="0"/>
          <w:numId w:val="6"/>
        </w:numPr>
        <w:jc w:val="both"/>
        <w:rPr>
          <w:bCs/>
        </w:rPr>
      </w:pPr>
      <w:r w:rsidRPr="00EF6292">
        <w:rPr>
          <w:b/>
        </w:rPr>
        <w:t>Khalequzzaman</w:t>
      </w:r>
      <w:r>
        <w:rPr>
          <w:b/>
        </w:rPr>
        <w:t xml:space="preserve"> M</w:t>
      </w:r>
      <w:r w:rsidRPr="00EF6292">
        <w:t>, ESMH Rashid</w:t>
      </w:r>
      <w:r w:rsidRPr="00EF6292">
        <w:rPr>
          <w:b/>
        </w:rPr>
        <w:t>,</w:t>
      </w:r>
      <w:r w:rsidRPr="00EF6292">
        <w:t xml:space="preserve"> MS Ahmed</w:t>
      </w:r>
      <w:r w:rsidRPr="00EF6292">
        <w:rPr>
          <w:b/>
        </w:rPr>
        <w:t xml:space="preserve"> </w:t>
      </w:r>
      <w:r w:rsidRPr="00EF6292">
        <w:t xml:space="preserve">and MK Bashar. 2008. Bulletin on “Quality seed production and preservation techniques of BRRI developed long duration </w:t>
      </w:r>
      <w:r w:rsidRPr="00EF6292">
        <w:rPr>
          <w:i/>
        </w:rPr>
        <w:t>T. Aman</w:t>
      </w:r>
      <w:r w:rsidRPr="00EF6292">
        <w:t xml:space="preserve"> rice varieties” (</w:t>
      </w:r>
      <w:r w:rsidRPr="00EF6292">
        <w:rPr>
          <w:bCs/>
          <w:i/>
        </w:rPr>
        <w:t>In: Bengali</w:t>
      </w:r>
      <w:r w:rsidRPr="00EF6292">
        <w:t xml:space="preserve">). </w:t>
      </w:r>
      <w:r w:rsidRPr="00EF6292">
        <w:rPr>
          <w:bCs/>
        </w:rPr>
        <w:t>Published by Genetic Resources and Seed Division, Bangladesh Rice Research Institute in June 2008.</w:t>
      </w:r>
    </w:p>
    <w:p w:rsidR="007563BE" w:rsidRPr="00E73691" w:rsidRDefault="007563BE" w:rsidP="007563BE">
      <w:pPr>
        <w:numPr>
          <w:ilvl w:val="0"/>
          <w:numId w:val="6"/>
        </w:numPr>
        <w:jc w:val="both"/>
        <w:rPr>
          <w:bCs/>
        </w:rPr>
      </w:pPr>
      <w:r w:rsidRPr="00E73691">
        <w:t xml:space="preserve">Hossain MA, </w:t>
      </w:r>
      <w:r w:rsidRPr="00E73691">
        <w:rPr>
          <w:b/>
        </w:rPr>
        <w:t>M</w:t>
      </w:r>
      <w:r w:rsidRPr="00E73691">
        <w:t xml:space="preserve"> </w:t>
      </w:r>
      <w:r w:rsidRPr="00E73691">
        <w:rPr>
          <w:b/>
        </w:rPr>
        <w:t>Khalequzzaman</w:t>
      </w:r>
      <w:r>
        <w:t>; MS Hassan and MAZ Chowdhury. 2014 . Asian Food &amp; Agriculture Cooperation Initiative (AFACI)-Integrated Management System of Plant Genetic Resources (IMPGR) Project completion report on Collection Characterization and Utilization of rice, Minor Cereals and Chilli in Bangladesh. Bangladesh Agricultural Research Council. 130P</w:t>
      </w:r>
    </w:p>
    <w:p w:rsidR="007563BE" w:rsidRPr="00EF6292" w:rsidRDefault="007563BE" w:rsidP="007563BE">
      <w:pPr>
        <w:jc w:val="both"/>
        <w:rPr>
          <w:bCs/>
        </w:rPr>
      </w:pPr>
    </w:p>
    <w:p w:rsidR="007563BE" w:rsidRPr="00EF6292" w:rsidRDefault="007563BE" w:rsidP="007563BE">
      <w:pPr>
        <w:numPr>
          <w:ilvl w:val="0"/>
          <w:numId w:val="6"/>
        </w:numPr>
        <w:jc w:val="both"/>
        <w:rPr>
          <w:bCs/>
        </w:rPr>
      </w:pPr>
      <w:r w:rsidRPr="00EF6292">
        <w:t>Ahmed MS</w:t>
      </w:r>
      <w:r w:rsidRPr="00EF6292">
        <w:rPr>
          <w:b/>
        </w:rPr>
        <w:t xml:space="preserve">, </w:t>
      </w:r>
      <w:r w:rsidRPr="00EF6292">
        <w:t xml:space="preserve">ESMH Rashid, </w:t>
      </w:r>
      <w:r w:rsidRPr="00EF6292">
        <w:rPr>
          <w:b/>
        </w:rPr>
        <w:t>M Khalequzzaman</w:t>
      </w:r>
      <w:r w:rsidRPr="00EF6292">
        <w:t xml:space="preserve">, and MK Bashar. 2008. Bulletin on “Quality seed production and preservation techniques of BRRI developed short duration </w:t>
      </w:r>
      <w:r w:rsidRPr="00EF6292">
        <w:rPr>
          <w:i/>
        </w:rPr>
        <w:t>T. Aman</w:t>
      </w:r>
      <w:r w:rsidRPr="00EF6292">
        <w:t xml:space="preserve"> rice varieties” (</w:t>
      </w:r>
      <w:r w:rsidRPr="00EF6292">
        <w:rPr>
          <w:bCs/>
          <w:i/>
        </w:rPr>
        <w:t>In: Bengali</w:t>
      </w:r>
      <w:r w:rsidRPr="00EF6292">
        <w:t xml:space="preserve">). </w:t>
      </w:r>
      <w:r w:rsidRPr="00EF6292">
        <w:rPr>
          <w:bCs/>
        </w:rPr>
        <w:t>Published by Genetic Resources and Seed Division, Bangladesh Rice Research Institute in June, 2008.</w:t>
      </w:r>
    </w:p>
    <w:p w:rsidR="007563BE" w:rsidRPr="00EF6292" w:rsidRDefault="007563BE" w:rsidP="007563BE">
      <w:pPr>
        <w:numPr>
          <w:ilvl w:val="0"/>
          <w:numId w:val="6"/>
        </w:numPr>
        <w:jc w:val="both"/>
        <w:rPr>
          <w:bCs/>
        </w:rPr>
      </w:pPr>
      <w:r w:rsidRPr="00EF6292">
        <w:rPr>
          <w:sz w:val="22"/>
          <w:szCs w:val="22"/>
          <w:lang w:val="pt-BR"/>
        </w:rPr>
        <w:t xml:space="preserve">MK Bashar, M Z Islam , M A Siddique &amp; </w:t>
      </w:r>
      <w:r w:rsidRPr="00EF6292">
        <w:rPr>
          <w:b/>
          <w:sz w:val="22"/>
          <w:szCs w:val="22"/>
          <w:lang w:val="pt-BR"/>
        </w:rPr>
        <w:t>M Khalequzzaman</w:t>
      </w:r>
      <w:r w:rsidRPr="00EF6292">
        <w:rPr>
          <w:sz w:val="22"/>
          <w:szCs w:val="22"/>
          <w:lang w:val="pt-BR"/>
        </w:rPr>
        <w:t xml:space="preserve">. </w:t>
      </w:r>
      <w:r w:rsidRPr="00EF6292">
        <w:rPr>
          <w:sz w:val="22"/>
          <w:szCs w:val="22"/>
        </w:rPr>
        <w:t>2011. Passport Data of Rice Germplasm collected from hilly, coastal, haor and other areas of Bangladesh. ed. MK Bashar. Published by Genetic Resources and Seed Division, Bangladesh Rice Research Institute Gazipur- 1701. 40p.</w:t>
      </w:r>
    </w:p>
    <w:p w:rsidR="007563BE" w:rsidRPr="00EF6292" w:rsidRDefault="007563BE" w:rsidP="007563BE">
      <w:pPr>
        <w:numPr>
          <w:ilvl w:val="0"/>
          <w:numId w:val="6"/>
        </w:numPr>
        <w:jc w:val="both"/>
        <w:rPr>
          <w:bCs/>
        </w:rPr>
      </w:pPr>
      <w:r w:rsidRPr="00EF6292">
        <w:rPr>
          <w:sz w:val="22"/>
          <w:szCs w:val="22"/>
        </w:rPr>
        <w:t xml:space="preserve">M A Siddique, </w:t>
      </w:r>
      <w:r w:rsidRPr="00EF6292">
        <w:rPr>
          <w:b/>
          <w:sz w:val="22"/>
          <w:szCs w:val="22"/>
        </w:rPr>
        <w:t>M Khalequzzaman</w:t>
      </w:r>
      <w:r w:rsidRPr="00EF6292">
        <w:rPr>
          <w:sz w:val="22"/>
          <w:szCs w:val="22"/>
        </w:rPr>
        <w:t>, ESMH Rashid, M Z Islam &amp;M K Bashar. 2011. Bulletin on “BRRI dhan49: Quality seed production and preservation (in Bengali)’’. Published by Genetic Resources and Seed Division, Bangladesh Rice Research Institute, Gazipur- 1701</w:t>
      </w:r>
    </w:p>
    <w:p w:rsidR="007563BE" w:rsidRPr="00EF6292" w:rsidRDefault="007563BE" w:rsidP="007563BE">
      <w:pPr>
        <w:pStyle w:val="ListParagraph"/>
        <w:numPr>
          <w:ilvl w:val="0"/>
          <w:numId w:val="6"/>
        </w:numPr>
        <w:tabs>
          <w:tab w:val="left" w:pos="0"/>
        </w:tabs>
        <w:spacing w:after="240"/>
        <w:jc w:val="both"/>
        <w:rPr>
          <w:sz w:val="22"/>
          <w:szCs w:val="22"/>
        </w:rPr>
      </w:pPr>
      <w:r w:rsidRPr="00EF6292">
        <w:rPr>
          <w:sz w:val="22"/>
          <w:szCs w:val="22"/>
        </w:rPr>
        <w:t xml:space="preserve">M K Bashar, M A Siddique, </w:t>
      </w:r>
      <w:r w:rsidRPr="00EF6292">
        <w:rPr>
          <w:b/>
          <w:sz w:val="22"/>
          <w:szCs w:val="22"/>
        </w:rPr>
        <w:t>M Khalequzzaman</w:t>
      </w:r>
      <w:r w:rsidRPr="00EF6292">
        <w:rPr>
          <w:sz w:val="22"/>
          <w:szCs w:val="22"/>
        </w:rPr>
        <w:t>, M Z Islam, ESMH Rashid &amp; MHK Baktiar. 2011. Bulletin on “Collection of Rice Germplasm from hilly, coastal and haor areas of Bangladesh (in Bengali)’’. Published by Genetic Resources and Seed Division, Bangladesh Rice Research Institute Gazipur- 1701.</w:t>
      </w:r>
    </w:p>
    <w:p w:rsidR="007563BE" w:rsidRPr="00EF6292" w:rsidRDefault="007563BE" w:rsidP="007563BE">
      <w:pPr>
        <w:numPr>
          <w:ilvl w:val="0"/>
          <w:numId w:val="6"/>
        </w:numPr>
        <w:jc w:val="both"/>
        <w:rPr>
          <w:bCs/>
        </w:rPr>
      </w:pPr>
      <w:r w:rsidRPr="00EF6292">
        <w:t>Ahmed MS</w:t>
      </w:r>
      <w:r w:rsidRPr="00EF6292">
        <w:rPr>
          <w:b/>
        </w:rPr>
        <w:t xml:space="preserve">, </w:t>
      </w:r>
      <w:r w:rsidRPr="00EF6292">
        <w:t xml:space="preserve">ESMH Rashid, </w:t>
      </w:r>
      <w:r w:rsidRPr="00EF6292">
        <w:rPr>
          <w:b/>
        </w:rPr>
        <w:t>M Khalequzzaman</w:t>
      </w:r>
      <w:r w:rsidRPr="00EF6292">
        <w:t xml:space="preserve">, and MK Bashar. 2008. Bulletin on “Quality seed production and preservation techniques of BRRI developed short duration </w:t>
      </w:r>
      <w:r w:rsidRPr="00EF6292">
        <w:rPr>
          <w:i/>
        </w:rPr>
        <w:t>boro</w:t>
      </w:r>
      <w:r w:rsidRPr="00EF6292">
        <w:t xml:space="preserve"> rice varieties” (</w:t>
      </w:r>
      <w:r w:rsidRPr="00EF6292">
        <w:rPr>
          <w:bCs/>
          <w:i/>
        </w:rPr>
        <w:t>In: Bengali</w:t>
      </w:r>
      <w:r w:rsidRPr="00EF6292">
        <w:t xml:space="preserve">). </w:t>
      </w:r>
      <w:r w:rsidRPr="00EF6292">
        <w:rPr>
          <w:bCs/>
        </w:rPr>
        <w:t>Published by Genetic Resources and Seed Division, Bangladesh Rice Research Institute in June 2008.</w:t>
      </w:r>
    </w:p>
    <w:p w:rsidR="007563BE" w:rsidRPr="00EF6292" w:rsidRDefault="007563BE" w:rsidP="007563BE">
      <w:pPr>
        <w:jc w:val="both"/>
        <w:rPr>
          <w:bCs/>
        </w:rPr>
      </w:pPr>
    </w:p>
    <w:p w:rsidR="007563BE" w:rsidRPr="00EF6292" w:rsidRDefault="007563BE" w:rsidP="007563BE">
      <w:pPr>
        <w:numPr>
          <w:ilvl w:val="0"/>
          <w:numId w:val="6"/>
        </w:numPr>
        <w:jc w:val="both"/>
        <w:rPr>
          <w:bCs/>
        </w:rPr>
      </w:pPr>
      <w:r w:rsidRPr="00EF6292">
        <w:t>Ahmed MS</w:t>
      </w:r>
      <w:r w:rsidRPr="00EF6292">
        <w:rPr>
          <w:b/>
        </w:rPr>
        <w:t xml:space="preserve">, </w:t>
      </w:r>
      <w:r w:rsidRPr="00EF6292">
        <w:t>MZ Islam,</w:t>
      </w:r>
      <w:r w:rsidRPr="00EF6292">
        <w:rPr>
          <w:b/>
        </w:rPr>
        <w:t xml:space="preserve"> </w:t>
      </w:r>
      <w:r w:rsidRPr="00EF6292">
        <w:t xml:space="preserve">ESMH Rashid, </w:t>
      </w:r>
      <w:r w:rsidRPr="00EF6292">
        <w:rPr>
          <w:b/>
        </w:rPr>
        <w:t>M Khalequzzaman</w:t>
      </w:r>
      <w:r w:rsidRPr="00EF6292">
        <w:t xml:space="preserve">, and MK Bashar. 2008. Bulletin on “Quality seed production and preservation techniques of BRRI developed </w:t>
      </w:r>
      <w:r w:rsidRPr="00EF6292">
        <w:rPr>
          <w:i/>
        </w:rPr>
        <w:t>Aus</w:t>
      </w:r>
      <w:r w:rsidRPr="00EF6292">
        <w:t xml:space="preserve"> rice varieties” (</w:t>
      </w:r>
      <w:r w:rsidRPr="00EF6292">
        <w:rPr>
          <w:bCs/>
          <w:i/>
        </w:rPr>
        <w:t>In: Bengali</w:t>
      </w:r>
      <w:r w:rsidRPr="00EF6292">
        <w:t xml:space="preserve">). </w:t>
      </w:r>
      <w:r w:rsidRPr="00EF6292">
        <w:rPr>
          <w:bCs/>
        </w:rPr>
        <w:t>Published by Genetic Resources and Seed Division, Bangladesh Rice Research Institute in June 2008.</w:t>
      </w:r>
    </w:p>
    <w:p w:rsidR="007563BE" w:rsidRPr="00EF6292" w:rsidRDefault="007563BE" w:rsidP="007563BE">
      <w:pPr>
        <w:jc w:val="both"/>
        <w:rPr>
          <w:bCs/>
        </w:rPr>
      </w:pPr>
    </w:p>
    <w:p w:rsidR="007563BE" w:rsidRPr="00EF6292" w:rsidRDefault="007563BE" w:rsidP="007563BE">
      <w:pPr>
        <w:numPr>
          <w:ilvl w:val="0"/>
          <w:numId w:val="6"/>
        </w:numPr>
        <w:jc w:val="both"/>
        <w:rPr>
          <w:lang w:val="en-GB"/>
        </w:rPr>
      </w:pPr>
      <w:r w:rsidRPr="00EF6292">
        <w:rPr>
          <w:lang w:val="en-GB"/>
        </w:rPr>
        <w:t xml:space="preserve">Kamruzzaman, M.; E.S.M.H. Rashid; M.R.A. Sarker and </w:t>
      </w:r>
      <w:r w:rsidRPr="00EF6292">
        <w:rPr>
          <w:b/>
          <w:lang w:val="en-GB"/>
        </w:rPr>
        <w:t>M. Khalequzzaman</w:t>
      </w:r>
      <w:r w:rsidRPr="00EF6292">
        <w:rPr>
          <w:lang w:val="en-GB"/>
        </w:rPr>
        <w:t xml:space="preserve"> (2003). Participatory Variety Selection in Rice: In the context of South-west of Bangladesh. (In: </w:t>
      </w:r>
      <w:r w:rsidRPr="00EF6292">
        <w:rPr>
          <w:i/>
          <w:lang w:val="en-GB"/>
        </w:rPr>
        <w:t>Bengali</w:t>
      </w:r>
      <w:r w:rsidRPr="00EF6292">
        <w:rPr>
          <w:lang w:val="en-GB"/>
        </w:rPr>
        <w:t xml:space="preserve">). (ED.) M.K. Bashar. </w:t>
      </w:r>
      <w:r w:rsidRPr="00EF6292">
        <w:rPr>
          <w:bCs/>
        </w:rPr>
        <w:t>Published by Genetic Resources and Seed Division</w:t>
      </w:r>
      <w:r w:rsidRPr="00EF6292">
        <w:rPr>
          <w:lang w:val="en-GB"/>
        </w:rPr>
        <w:t>, Bangladesh Rice Research Institute, Gazipur-1701. 20p.</w:t>
      </w:r>
    </w:p>
    <w:p w:rsidR="007563BE" w:rsidRPr="00EF6292" w:rsidRDefault="007563BE" w:rsidP="007563BE">
      <w:pPr>
        <w:jc w:val="both"/>
        <w:rPr>
          <w:lang w:val="en-GB"/>
        </w:rPr>
      </w:pPr>
    </w:p>
    <w:p w:rsidR="007563BE" w:rsidRPr="00EF6292" w:rsidRDefault="007563BE" w:rsidP="007563BE">
      <w:pPr>
        <w:numPr>
          <w:ilvl w:val="0"/>
          <w:numId w:val="6"/>
        </w:numPr>
        <w:jc w:val="both"/>
        <w:rPr>
          <w:bCs/>
        </w:rPr>
      </w:pPr>
      <w:r w:rsidRPr="00EF6292">
        <w:t>Fatema, K.; S.H. Habib; M.R.A. Sarker and E.S.M.H. Rashid. 2003. Booklet on planning workshop on sustainable rice seed network held on 18 may 2003. (</w:t>
      </w:r>
      <w:r w:rsidRPr="00EF6292">
        <w:rPr>
          <w:bCs/>
          <w:i/>
        </w:rPr>
        <w:t>In: Bengali</w:t>
      </w:r>
      <w:r w:rsidRPr="00EF6292">
        <w:t xml:space="preserve">) Edited by Bashar, M.K. and </w:t>
      </w:r>
      <w:r w:rsidRPr="00EF6292">
        <w:rPr>
          <w:b/>
        </w:rPr>
        <w:t xml:space="preserve">M. Khalequzzaman. </w:t>
      </w:r>
      <w:r w:rsidRPr="00EF6292">
        <w:rPr>
          <w:bCs/>
        </w:rPr>
        <w:t>Published by Genetic Resources and Seed Division, Bangladesh Rice Research Institute, Gazipur-1701 in August 2003. 15p.</w:t>
      </w:r>
    </w:p>
    <w:p w:rsidR="007563BE" w:rsidRPr="00EF6292" w:rsidRDefault="007563BE" w:rsidP="007563BE">
      <w:pPr>
        <w:jc w:val="both"/>
        <w:rPr>
          <w:lang w:val="en-GB"/>
        </w:rPr>
      </w:pPr>
    </w:p>
    <w:p w:rsidR="007563BE" w:rsidRPr="00EF6292" w:rsidRDefault="007563BE" w:rsidP="007563BE">
      <w:pPr>
        <w:jc w:val="both"/>
        <w:rPr>
          <w:b/>
          <w:lang w:val="en-GB"/>
        </w:rPr>
      </w:pPr>
      <w:r w:rsidRPr="00EF6292">
        <w:rPr>
          <w:bCs/>
          <w:lang w:val="en-GB"/>
        </w:rPr>
        <w:t>(iii)</w:t>
      </w:r>
      <w:r w:rsidRPr="00EF6292">
        <w:rPr>
          <w:b/>
          <w:lang w:val="en-GB"/>
        </w:rPr>
        <w:t xml:space="preserve"> List of proceedings of seminar/Workshop/Reports/Abstracts/Thesis/Others (2</w:t>
      </w:r>
      <w:r>
        <w:rPr>
          <w:b/>
          <w:lang w:val="en-GB"/>
        </w:rPr>
        <w:t>2</w:t>
      </w:r>
      <w:r w:rsidRPr="00EF6292">
        <w:rPr>
          <w:b/>
          <w:lang w:val="en-GB"/>
        </w:rPr>
        <w:t>)</w:t>
      </w:r>
    </w:p>
    <w:p w:rsidR="007563BE" w:rsidRPr="00EF6292" w:rsidRDefault="007563BE" w:rsidP="007563BE">
      <w:pPr>
        <w:ind w:left="360" w:hanging="360"/>
        <w:jc w:val="both"/>
        <w:rPr>
          <w:lang w:val="en-GB"/>
        </w:rPr>
      </w:pPr>
    </w:p>
    <w:p w:rsidR="007563BE" w:rsidRPr="00F90B07" w:rsidRDefault="007563BE" w:rsidP="007563BE">
      <w:pPr>
        <w:numPr>
          <w:ilvl w:val="0"/>
          <w:numId w:val="7"/>
        </w:numPr>
        <w:jc w:val="both"/>
      </w:pPr>
      <w:r w:rsidRPr="00EF6292">
        <w:t xml:space="preserve">ESMH </w:t>
      </w:r>
      <w:smartTag w:uri="urn:schemas-microsoft-com:office:smarttags" w:element="place">
        <w:smartTag w:uri="urn:schemas-microsoft-com:office:smarttags" w:element="City">
          <w:r w:rsidRPr="00EF6292">
            <w:t>Rashid</w:t>
          </w:r>
        </w:smartTag>
        <w:r w:rsidRPr="00EF6292">
          <w:rPr>
            <w:b/>
          </w:rPr>
          <w:t xml:space="preserve">, </w:t>
        </w:r>
        <w:smartTag w:uri="urn:schemas-microsoft-com:office:smarttags" w:element="State">
          <w:r w:rsidRPr="00EF6292">
            <w:t>MA</w:t>
          </w:r>
        </w:smartTag>
      </w:smartTag>
      <w:r w:rsidRPr="00EF6292">
        <w:t xml:space="preserve"> Siddique</w:t>
      </w:r>
      <w:r w:rsidRPr="00EF6292">
        <w:rPr>
          <w:b/>
        </w:rPr>
        <w:t xml:space="preserve">, </w:t>
      </w:r>
      <w:r w:rsidRPr="00EF6292">
        <w:t xml:space="preserve">MS Ahmed and </w:t>
      </w:r>
      <w:r w:rsidRPr="00EF6292">
        <w:rPr>
          <w:b/>
        </w:rPr>
        <w:t>M Khalequzzaman</w:t>
      </w:r>
      <w:r w:rsidRPr="00EF6292">
        <w:t xml:space="preserve">. 2008. Rice Seed Network Partners for T. Aman 2008-2009. </w:t>
      </w:r>
      <w:r w:rsidRPr="00EF6292">
        <w:rPr>
          <w:bCs/>
        </w:rPr>
        <w:t>Published by Genetic Resources and Seed Division, Bangladesh Rice Research Institute in September, 2008.</w:t>
      </w:r>
    </w:p>
    <w:p w:rsidR="007563BE" w:rsidRPr="00EF6292" w:rsidRDefault="007563BE" w:rsidP="007563BE">
      <w:pPr>
        <w:jc w:val="both"/>
        <w:rPr>
          <w:lang w:val="en-GB"/>
        </w:rPr>
      </w:pPr>
    </w:p>
    <w:p w:rsidR="007563BE" w:rsidRPr="00EF6292" w:rsidRDefault="007563BE" w:rsidP="007563BE">
      <w:pPr>
        <w:numPr>
          <w:ilvl w:val="0"/>
          <w:numId w:val="7"/>
        </w:numPr>
        <w:jc w:val="both"/>
        <w:rPr>
          <w:lang w:val="en-GB"/>
        </w:rPr>
      </w:pPr>
      <w:r w:rsidRPr="00EF6292">
        <w:t>MK Bashar, ESMH Rashid</w:t>
      </w:r>
      <w:r w:rsidRPr="00EF6292">
        <w:rPr>
          <w:b/>
        </w:rPr>
        <w:t xml:space="preserve"> </w:t>
      </w:r>
      <w:r w:rsidRPr="00EF6292">
        <w:t xml:space="preserve">and </w:t>
      </w:r>
      <w:r w:rsidRPr="00EF6292">
        <w:rPr>
          <w:b/>
        </w:rPr>
        <w:t>M Khalequzzaman</w:t>
      </w:r>
      <w:r w:rsidRPr="00EF6292">
        <w:t>. 2009. Quality seed delivery through rice seed network for sustaining food security in Bangladesh. Published on International Conference on Plant Breeding and Seed for Food Security. 10-12 March 2009. BARC, Farmgate, Dhaka.</w:t>
      </w:r>
    </w:p>
    <w:p w:rsidR="007563BE" w:rsidRPr="00EF6292" w:rsidRDefault="007563BE" w:rsidP="007563BE">
      <w:pPr>
        <w:jc w:val="both"/>
      </w:pPr>
    </w:p>
    <w:p w:rsidR="007563BE" w:rsidRPr="00EF6292" w:rsidRDefault="007563BE" w:rsidP="007563BE">
      <w:pPr>
        <w:numPr>
          <w:ilvl w:val="0"/>
          <w:numId w:val="7"/>
        </w:numPr>
        <w:jc w:val="both"/>
      </w:pPr>
      <w:r w:rsidRPr="00EF6292">
        <w:t>ESMH Rashid</w:t>
      </w:r>
      <w:r w:rsidRPr="00EF6292">
        <w:rPr>
          <w:b/>
        </w:rPr>
        <w:t xml:space="preserve">, </w:t>
      </w:r>
      <w:r w:rsidRPr="00EF6292">
        <w:t>MS Ahmed and MZ Islam. 2008. Proceedings of the planning workshop for increased quantity breeder seed production from 2005 to2008 (</w:t>
      </w:r>
      <w:r w:rsidRPr="00EF6292">
        <w:rPr>
          <w:i/>
        </w:rPr>
        <w:t>in Bengali)</w:t>
      </w:r>
      <w:r w:rsidRPr="00EF6292">
        <w:t xml:space="preserve">. Edited by Bashar MK and </w:t>
      </w:r>
      <w:r w:rsidRPr="00EF6292">
        <w:rPr>
          <w:b/>
        </w:rPr>
        <w:t>M Khalequzzaman</w:t>
      </w:r>
      <w:r w:rsidRPr="00EF6292">
        <w:t xml:space="preserve">. </w:t>
      </w:r>
      <w:r w:rsidRPr="00EF6292">
        <w:rPr>
          <w:bCs/>
        </w:rPr>
        <w:t>Published by Genetic Resources and Seed Division, Bangladesh Rice Research Institute, Gazipur-1701.</w:t>
      </w:r>
    </w:p>
    <w:p w:rsidR="007563BE" w:rsidRPr="00EF6292" w:rsidRDefault="007563BE" w:rsidP="007563BE">
      <w:pPr>
        <w:jc w:val="both"/>
      </w:pPr>
    </w:p>
    <w:p w:rsidR="007563BE" w:rsidRPr="00EF6292" w:rsidRDefault="007563BE" w:rsidP="007563BE">
      <w:pPr>
        <w:numPr>
          <w:ilvl w:val="0"/>
          <w:numId w:val="7"/>
        </w:numPr>
        <w:jc w:val="both"/>
      </w:pPr>
      <w:r w:rsidRPr="00EF6292">
        <w:rPr>
          <w:lang w:val="en-GB"/>
        </w:rPr>
        <w:t xml:space="preserve">Bashar, MK; </w:t>
      </w:r>
      <w:r w:rsidRPr="00EF6292">
        <w:rPr>
          <w:b/>
          <w:bCs/>
          <w:lang w:val="en-GB"/>
        </w:rPr>
        <w:t>M. Khalequzzaman;</w:t>
      </w:r>
      <w:r w:rsidRPr="00EF6292">
        <w:rPr>
          <w:lang w:val="en-GB"/>
        </w:rPr>
        <w:t xml:space="preserve"> MS Ahmed and ESMH Rashid (2004). Utilization of rice diversity through participatory variety selection in </w:t>
      </w:r>
      <w:smartTag w:uri="urn:schemas-microsoft-com:office:smarttags" w:element="place">
        <w:r w:rsidRPr="00EF6292">
          <w:rPr>
            <w:lang w:val="en-GB"/>
          </w:rPr>
          <w:t>Southwest Bangladesh</w:t>
        </w:r>
      </w:smartTag>
      <w:r w:rsidRPr="00EF6292">
        <w:rPr>
          <w:lang w:val="en-GB"/>
        </w:rPr>
        <w:t xml:space="preserve">. Pp74-83. </w:t>
      </w:r>
      <w:r w:rsidRPr="00EF6292">
        <w:rPr>
          <w:i/>
          <w:lang w:val="en-GB"/>
        </w:rPr>
        <w:t xml:space="preserve">Proceedings of the </w:t>
      </w:r>
      <w:r w:rsidRPr="00EF6292">
        <w:rPr>
          <w:i/>
        </w:rPr>
        <w:t>workshop on Coastal Water Management and Uptake Technologies</w:t>
      </w:r>
      <w:r w:rsidRPr="00EF6292">
        <w:t xml:space="preserve">. Organized by PETRRA-IRRI and BRRI, held at </w:t>
      </w:r>
      <w:smartTag w:uri="urn:schemas-microsoft-com:office:smarttags" w:element="place">
        <w:smartTag w:uri="urn:schemas-microsoft-com:office:smarttags" w:element="City">
          <w:r w:rsidRPr="00EF6292">
            <w:t>Khulna</w:t>
          </w:r>
        </w:smartTag>
        <w:r w:rsidRPr="00EF6292">
          <w:t xml:space="preserve">, </w:t>
        </w:r>
        <w:smartTag w:uri="urn:schemas-microsoft-com:office:smarttags" w:element="country-region">
          <w:r w:rsidRPr="00EF6292">
            <w:t>Bangladesh</w:t>
          </w:r>
        </w:smartTag>
      </w:smartTag>
      <w:r w:rsidRPr="00EF6292">
        <w:t xml:space="preserve"> on </w:t>
      </w:r>
      <w:smartTag w:uri="urn:schemas-microsoft-com:office:smarttags" w:element="date">
        <w:smartTagPr>
          <w:attr w:name="Year" w:val="2004"/>
          <w:attr w:name="Day" w:val="26"/>
          <w:attr w:name="Month" w:val="6"/>
        </w:smartTagPr>
        <w:r w:rsidRPr="00EF6292">
          <w:t>26 June 2004</w:t>
        </w:r>
      </w:smartTag>
      <w:r w:rsidRPr="00EF6292">
        <w:t>, 84p.</w:t>
      </w:r>
    </w:p>
    <w:p w:rsidR="007563BE" w:rsidRPr="00EF6292" w:rsidRDefault="007563BE" w:rsidP="007563BE">
      <w:pPr>
        <w:ind w:left="360"/>
        <w:jc w:val="both"/>
      </w:pPr>
    </w:p>
    <w:p w:rsidR="007563BE" w:rsidRPr="00EF6292" w:rsidRDefault="007563BE" w:rsidP="007563BE">
      <w:pPr>
        <w:numPr>
          <w:ilvl w:val="0"/>
          <w:numId w:val="7"/>
        </w:numPr>
        <w:jc w:val="both"/>
      </w:pPr>
      <w:smartTag w:uri="urn:schemas-microsoft-com:office:smarttags" w:element="place">
        <w:smartTag w:uri="urn:schemas-microsoft-com:office:smarttags" w:element="City">
          <w:r w:rsidRPr="00EF6292">
            <w:rPr>
              <w:lang w:val="en-GB"/>
            </w:rPr>
            <w:t>Ahmed</w:t>
          </w:r>
        </w:smartTag>
        <w:r w:rsidRPr="00EF6292">
          <w:rPr>
            <w:lang w:val="en-GB"/>
          </w:rPr>
          <w:t xml:space="preserve">, </w:t>
        </w:r>
        <w:smartTag w:uri="urn:schemas-microsoft-com:office:smarttags" w:element="State">
          <w:r w:rsidRPr="00EF6292">
            <w:rPr>
              <w:lang w:val="en-GB"/>
            </w:rPr>
            <w:t>MS</w:t>
          </w:r>
        </w:smartTag>
      </w:smartTag>
      <w:r w:rsidRPr="00EF6292">
        <w:rPr>
          <w:lang w:val="en-GB"/>
        </w:rPr>
        <w:t xml:space="preserve">; MK Bashar; </w:t>
      </w:r>
      <w:r w:rsidRPr="00EF6292">
        <w:rPr>
          <w:b/>
          <w:bCs/>
          <w:lang w:val="en-GB"/>
        </w:rPr>
        <w:t>M. Khalequzzaman</w:t>
      </w:r>
      <w:r w:rsidRPr="00EF6292">
        <w:rPr>
          <w:lang w:val="en-GB"/>
        </w:rPr>
        <w:t xml:space="preserve"> and ESMH Rashid (2004). Rice diversity evaluation and production in Southwest of Bangladesh. Pp1-21. </w:t>
      </w:r>
      <w:r w:rsidRPr="00EF6292">
        <w:rPr>
          <w:i/>
          <w:lang w:val="en-GB"/>
        </w:rPr>
        <w:t xml:space="preserve">Proceedings of the </w:t>
      </w:r>
      <w:r w:rsidRPr="00EF6292">
        <w:rPr>
          <w:i/>
        </w:rPr>
        <w:t xml:space="preserve">workshop on </w:t>
      </w:r>
      <w:r w:rsidRPr="00EF6292">
        <w:rPr>
          <w:i/>
          <w:lang w:val="en-GB"/>
        </w:rPr>
        <w:t>Rice diversity evaluation and production in Southwest of Bangladesh</w:t>
      </w:r>
      <w:r w:rsidRPr="00EF6292">
        <w:t xml:space="preserve">. </w:t>
      </w:r>
      <w:r w:rsidRPr="00EF6292">
        <w:rPr>
          <w:bCs/>
        </w:rPr>
        <w:t xml:space="preserve">Genetic Resources and Seed Division, Bangladesh Rice Research Institute (BRRI). </w:t>
      </w:r>
      <w:r w:rsidRPr="00EF6292">
        <w:t xml:space="preserve">Organized by Poverty Elimination through Rice Research Assistance (PETRRA)-IRRI and BRRI, held at </w:t>
      </w:r>
      <w:smartTag w:uri="urn:schemas-microsoft-com:office:smarttags" w:element="place">
        <w:smartTag w:uri="urn:schemas-microsoft-com:office:smarttags" w:element="City">
          <w:r w:rsidRPr="00EF6292">
            <w:t>Khulna</w:t>
          </w:r>
        </w:smartTag>
        <w:r w:rsidRPr="00EF6292">
          <w:t xml:space="preserve">, </w:t>
        </w:r>
        <w:smartTag w:uri="urn:schemas-microsoft-com:office:smarttags" w:element="country-region">
          <w:r w:rsidRPr="00EF6292">
            <w:t>Bangladesh</w:t>
          </w:r>
        </w:smartTag>
      </w:smartTag>
      <w:r w:rsidRPr="00EF6292">
        <w:t xml:space="preserve"> on </w:t>
      </w:r>
      <w:smartTag w:uri="urn:schemas-microsoft-com:office:smarttags" w:element="date">
        <w:smartTagPr>
          <w:attr w:name="Year" w:val="2004"/>
          <w:attr w:name="Day" w:val="27"/>
          <w:attr w:name="Month" w:val="6"/>
        </w:smartTagPr>
        <w:r w:rsidRPr="00EF6292">
          <w:t>27 June 2004</w:t>
        </w:r>
      </w:smartTag>
      <w:r w:rsidRPr="00EF6292">
        <w:t>, 79p.</w:t>
      </w:r>
    </w:p>
    <w:p w:rsidR="007563BE" w:rsidRPr="00EF6292" w:rsidRDefault="007563BE" w:rsidP="007563BE">
      <w:pPr>
        <w:jc w:val="both"/>
      </w:pPr>
    </w:p>
    <w:p w:rsidR="007563BE" w:rsidRPr="00EF6292" w:rsidRDefault="007563BE" w:rsidP="007563BE">
      <w:pPr>
        <w:numPr>
          <w:ilvl w:val="0"/>
          <w:numId w:val="7"/>
        </w:numPr>
        <w:jc w:val="both"/>
      </w:pPr>
      <w:r w:rsidRPr="00EF6292">
        <w:rPr>
          <w:lang w:val="en-GB"/>
        </w:rPr>
        <w:t xml:space="preserve">MK Bashar, </w:t>
      </w:r>
      <w:r w:rsidRPr="00EF6292">
        <w:rPr>
          <w:b/>
          <w:bCs/>
          <w:lang w:val="en-GB"/>
        </w:rPr>
        <w:t>M. Khalequzzaman</w:t>
      </w:r>
      <w:r w:rsidRPr="00EF6292">
        <w:rPr>
          <w:lang w:val="en-GB"/>
        </w:rPr>
        <w:t xml:space="preserve">, MS Ahmed, ESMH Rashid and MRA Sarker (2004). Rice diversity Evaluation and Utilization in Southwest of Bangladesh. Pp285-298. Proceeding of the </w:t>
      </w:r>
      <w:r w:rsidRPr="00EF6292">
        <w:t xml:space="preserve">workshop on Technology Development. Organized by PETRRA-IRRI and BRRI, </w:t>
      </w:r>
      <w:smartTag w:uri="urn:schemas-microsoft-com:office:smarttags" w:element="place">
        <w:smartTag w:uri="urn:schemas-microsoft-com:office:smarttags" w:element="City">
          <w:r w:rsidRPr="00EF6292">
            <w:t>Gazipur</w:t>
          </w:r>
        </w:smartTag>
        <w:r w:rsidRPr="00EF6292">
          <w:t xml:space="preserve">, </w:t>
        </w:r>
        <w:smartTag w:uri="urn:schemas-microsoft-com:office:smarttags" w:element="country-region">
          <w:r w:rsidRPr="00EF6292">
            <w:t>Bangladesh</w:t>
          </w:r>
        </w:smartTag>
      </w:smartTag>
      <w:r w:rsidRPr="00EF6292">
        <w:t>, Held on 23-24 May 2004, 338p.</w:t>
      </w:r>
    </w:p>
    <w:p w:rsidR="007563BE" w:rsidRPr="00EF6292" w:rsidRDefault="007563BE" w:rsidP="007563BE">
      <w:pPr>
        <w:jc w:val="both"/>
      </w:pPr>
    </w:p>
    <w:p w:rsidR="007563BE" w:rsidRPr="00EF6292" w:rsidRDefault="007563BE" w:rsidP="007563BE">
      <w:pPr>
        <w:numPr>
          <w:ilvl w:val="0"/>
          <w:numId w:val="7"/>
        </w:numPr>
        <w:jc w:val="both"/>
      </w:pPr>
      <w:r w:rsidRPr="00EF6292">
        <w:rPr>
          <w:lang w:val="en-GB"/>
        </w:rPr>
        <w:t xml:space="preserve">MK Bashar, </w:t>
      </w:r>
      <w:r w:rsidRPr="00EF6292">
        <w:rPr>
          <w:b/>
          <w:bCs/>
          <w:lang w:val="en-GB"/>
        </w:rPr>
        <w:t>M. Khalequzzaman</w:t>
      </w:r>
      <w:r w:rsidRPr="00EF6292">
        <w:rPr>
          <w:lang w:val="en-GB"/>
        </w:rPr>
        <w:t xml:space="preserve">, MS Ahmed, ESMH Rashid, MRA Sarker, K. Fatema and SH Habib (2004). Rice Germplasm collection, characterization and Evaluation in coastal wetlands of </w:t>
      </w:r>
      <w:smartTag w:uri="urn:schemas-microsoft-com:office:smarttags" w:element="country-region">
        <w:smartTag w:uri="urn:schemas-microsoft-com:office:smarttags" w:element="place">
          <w:r w:rsidRPr="00EF6292">
            <w:rPr>
              <w:lang w:val="en-GB"/>
            </w:rPr>
            <w:t>Bangladesh</w:t>
          </w:r>
        </w:smartTag>
      </w:smartTag>
      <w:r w:rsidRPr="00EF6292">
        <w:rPr>
          <w:lang w:val="en-GB"/>
        </w:rPr>
        <w:t xml:space="preserve">. </w:t>
      </w:r>
      <w:r w:rsidRPr="00EF6292">
        <w:t xml:space="preserve">A paper presented in a workshop on Development of high yielding rice varieties for the coastal wetlands of </w:t>
      </w:r>
      <w:smartTag w:uri="urn:schemas-microsoft-com:office:smarttags" w:element="country-region">
        <w:smartTag w:uri="urn:schemas-microsoft-com:office:smarttags" w:element="place">
          <w:r w:rsidRPr="00EF6292">
            <w:t>Bangladesh</w:t>
          </w:r>
        </w:smartTag>
      </w:smartTag>
      <w:r w:rsidRPr="00EF6292">
        <w:t xml:space="preserve">, Held in </w:t>
      </w:r>
      <w:smartTag w:uri="urn:schemas-microsoft-com:office:smarttags" w:element="place">
        <w:r w:rsidRPr="00EF6292">
          <w:t>Dhaka</w:t>
        </w:r>
      </w:smartTag>
      <w:r w:rsidRPr="00EF6292">
        <w:t xml:space="preserve"> on 28-29 April 2004.</w:t>
      </w:r>
    </w:p>
    <w:p w:rsidR="007563BE" w:rsidRPr="00EF6292" w:rsidRDefault="007563BE" w:rsidP="007563BE">
      <w:pPr>
        <w:jc w:val="both"/>
      </w:pPr>
    </w:p>
    <w:p w:rsidR="007563BE" w:rsidRPr="00EF6292" w:rsidRDefault="007563BE" w:rsidP="007563BE">
      <w:pPr>
        <w:numPr>
          <w:ilvl w:val="0"/>
          <w:numId w:val="7"/>
        </w:numPr>
        <w:jc w:val="both"/>
      </w:pPr>
      <w:r w:rsidRPr="00EF6292">
        <w:t xml:space="preserve">Bashar, M.K.; M.S. Ahmed; E.S.M.H. Rashid and </w:t>
      </w:r>
      <w:r w:rsidRPr="00EF6292">
        <w:rPr>
          <w:b/>
        </w:rPr>
        <w:t xml:space="preserve">M. Khalequzzaman </w:t>
      </w:r>
      <w:r w:rsidRPr="00EF6292">
        <w:t xml:space="preserve">(2004). Responding to demand with a rice seed network in </w:t>
      </w:r>
      <w:smartTag w:uri="urn:schemas-microsoft-com:office:smarttags" w:element="country-region">
        <w:smartTag w:uri="urn:schemas-microsoft-com:office:smarttags" w:element="place">
          <w:r w:rsidRPr="00EF6292">
            <w:t>Bangladesh</w:t>
          </w:r>
        </w:smartTag>
      </w:smartTag>
      <w:r w:rsidRPr="00EF6292">
        <w:t xml:space="preserve">. Pp91-101. Proceedings of the workshop on Technology uptake pathway under PETRRA held on 17-18 April 2004 at DAE auditorium, Khamarbari, </w:t>
      </w:r>
      <w:smartTag w:uri="urn:schemas-microsoft-com:office:smarttags" w:element="place">
        <w:r w:rsidRPr="00EF6292">
          <w:t>Dhaka</w:t>
        </w:r>
      </w:smartTag>
      <w:r w:rsidRPr="00EF6292">
        <w:t>, 267p.</w:t>
      </w:r>
    </w:p>
    <w:p w:rsidR="007563BE" w:rsidRPr="00EF6292" w:rsidRDefault="007563BE" w:rsidP="007563BE">
      <w:pPr>
        <w:jc w:val="both"/>
      </w:pPr>
    </w:p>
    <w:p w:rsidR="007563BE" w:rsidRPr="00EF6292" w:rsidRDefault="007563BE" w:rsidP="007563BE">
      <w:pPr>
        <w:numPr>
          <w:ilvl w:val="0"/>
          <w:numId w:val="7"/>
        </w:numPr>
        <w:jc w:val="both"/>
      </w:pPr>
      <w:r w:rsidRPr="00EF6292">
        <w:t xml:space="preserve">Bashar MK, </w:t>
      </w:r>
      <w:r w:rsidRPr="00EF6292">
        <w:rPr>
          <w:b/>
        </w:rPr>
        <w:t>M Khalequzzaman</w:t>
      </w:r>
      <w:r w:rsidRPr="00EF6292">
        <w:t>, M Sirajul Islam, MS Ahmed, ESMH Rashid</w:t>
      </w:r>
      <w:r w:rsidRPr="00EF6292">
        <w:rPr>
          <w:b/>
        </w:rPr>
        <w:t>,</w:t>
      </w:r>
      <w:r w:rsidRPr="00EF6292">
        <w:t xml:space="preserve"> SMM Akmal Huda. 2005. Completion report of the project on "Identification of rice varieties for water logged situation in southwest of </w:t>
      </w:r>
      <w:smartTag w:uri="urn:schemas-microsoft-com:office:smarttags" w:element="country-region">
        <w:smartTag w:uri="urn:schemas-microsoft-com:office:smarttags" w:element="place">
          <w:r w:rsidRPr="00EF6292">
            <w:t>Bangladesh</w:t>
          </w:r>
        </w:smartTag>
      </w:smartTag>
      <w:r w:rsidRPr="00EF6292">
        <w:t>" funded by BRRI-CARE-RVCC(</w:t>
      </w:r>
      <w:smartTag w:uri="urn:schemas-microsoft-com:office:smarttags" w:element="country-region">
        <w:smartTag w:uri="urn:schemas-microsoft-com:office:smarttags" w:element="place">
          <w:r w:rsidRPr="00EF6292">
            <w:t>Bangladesh</w:t>
          </w:r>
        </w:smartTag>
      </w:smartTag>
      <w:r w:rsidRPr="00EF6292">
        <w:t>).</w:t>
      </w:r>
      <w:r w:rsidRPr="00EF6292">
        <w:rPr>
          <w:bCs/>
        </w:rPr>
        <w:t xml:space="preserve"> Published by Genetic Resources and Seed Division, Bangladesh Rice Research Institute, Gazipur-1701.</w:t>
      </w:r>
      <w:r w:rsidRPr="00EF6292">
        <w:t xml:space="preserve">  </w:t>
      </w:r>
    </w:p>
    <w:p w:rsidR="007563BE" w:rsidRPr="00EF6292" w:rsidRDefault="007563BE" w:rsidP="007563BE">
      <w:pPr>
        <w:jc w:val="both"/>
      </w:pPr>
    </w:p>
    <w:p w:rsidR="007563BE" w:rsidRPr="00EF6292" w:rsidRDefault="007563BE" w:rsidP="007563BE">
      <w:pPr>
        <w:numPr>
          <w:ilvl w:val="0"/>
          <w:numId w:val="7"/>
        </w:numPr>
        <w:jc w:val="both"/>
      </w:pPr>
      <w:r w:rsidRPr="00EF6292">
        <w:t xml:space="preserve">Bashar, M.K.; A.A. Tutu; S. Sen; M. Kamruzzaman; </w:t>
      </w:r>
      <w:r w:rsidRPr="00EF6292">
        <w:rPr>
          <w:b/>
        </w:rPr>
        <w:t>M. Khalequzzaman</w:t>
      </w:r>
      <w:r w:rsidRPr="00EF6292">
        <w:t xml:space="preserve">; M.S. Ahmed; E.S.M.H. Rashid and M.R.A. Sarker (2004). Final Evaluation report on Rice diversity and production in the Southwest of Bangladesh: Using Diversity and Local Knowledge to create sustainable livelihoods in the coastal Area of Bangladesh. </w:t>
      </w:r>
      <w:r w:rsidRPr="00EF6292">
        <w:rPr>
          <w:bCs/>
        </w:rPr>
        <w:t xml:space="preserve">Published by Genetic Resources and Seed Division, Bangladesh Rice Research Institute. </w:t>
      </w:r>
      <w:r w:rsidRPr="00EF6292">
        <w:t>122p.</w:t>
      </w:r>
    </w:p>
    <w:p w:rsidR="007563BE" w:rsidRPr="00EF6292" w:rsidRDefault="007563BE" w:rsidP="007563BE">
      <w:pPr>
        <w:jc w:val="both"/>
      </w:pPr>
    </w:p>
    <w:p w:rsidR="007563BE" w:rsidRPr="00EF6292" w:rsidRDefault="007563BE" w:rsidP="007563BE">
      <w:pPr>
        <w:numPr>
          <w:ilvl w:val="0"/>
          <w:numId w:val="7"/>
        </w:numPr>
        <w:jc w:val="both"/>
      </w:pPr>
      <w:r w:rsidRPr="00EF6292">
        <w:t xml:space="preserve">Bashar, M.K.; </w:t>
      </w:r>
      <w:r w:rsidRPr="00EF6292">
        <w:rPr>
          <w:b/>
        </w:rPr>
        <w:t>M. Khalequzzaman</w:t>
      </w:r>
      <w:r w:rsidRPr="00EF6292">
        <w:t>; M.S. Ahmed; E.S.M.H. Rashid; M. Kamruzzaman; S. Sen; and A.A. Tutu (2004). Completion report of the project on "Rice diversity and production in the Southwest of Bangladesh: Using Diversity and Local Knowledge to create sustainable livelihoods in the coastal Area of Bangladesh".</w:t>
      </w:r>
      <w:r w:rsidRPr="00EF6292">
        <w:rPr>
          <w:bCs/>
        </w:rPr>
        <w:t xml:space="preserve"> Published by Genetic Resources and Seed Division, Bangladesh Rice Research Institute. </w:t>
      </w:r>
      <w:r w:rsidRPr="00EF6292">
        <w:t>75p.</w:t>
      </w:r>
    </w:p>
    <w:p w:rsidR="007563BE" w:rsidRPr="00EF6292" w:rsidRDefault="007563BE" w:rsidP="007563BE">
      <w:pPr>
        <w:jc w:val="both"/>
      </w:pPr>
    </w:p>
    <w:p w:rsidR="007563BE" w:rsidRPr="00EF6292" w:rsidRDefault="007563BE" w:rsidP="007563BE">
      <w:pPr>
        <w:numPr>
          <w:ilvl w:val="0"/>
          <w:numId w:val="7"/>
        </w:numPr>
        <w:jc w:val="both"/>
      </w:pPr>
      <w:r w:rsidRPr="00EF6292">
        <w:t xml:space="preserve">Bashar, M.K.; </w:t>
      </w:r>
      <w:r w:rsidRPr="00EF6292">
        <w:rPr>
          <w:b/>
        </w:rPr>
        <w:t>M. Khalequzzaman</w:t>
      </w:r>
      <w:r w:rsidRPr="00EF6292">
        <w:t>; M.S. Ahmed; E.S.M.H. Rashid; M.R.A. Sarker; K. Fatema and D.A.N. Majumder (2004). Completion report of the project on "Sustainable Rice seed Network."</w:t>
      </w:r>
      <w:r w:rsidRPr="00EF6292">
        <w:rPr>
          <w:bCs/>
        </w:rPr>
        <w:t xml:space="preserve"> Published by Genetic Resources and Seed Division, Bangladesh Rice Research Institute, Gazipur-1701.</w:t>
      </w:r>
      <w:r w:rsidRPr="00EF6292">
        <w:t xml:space="preserve"> 65p.</w:t>
      </w:r>
    </w:p>
    <w:p w:rsidR="007563BE" w:rsidRPr="00EF6292" w:rsidRDefault="007563BE" w:rsidP="007563BE">
      <w:pPr>
        <w:ind w:left="360"/>
        <w:jc w:val="both"/>
      </w:pPr>
    </w:p>
    <w:p w:rsidR="007563BE" w:rsidRPr="00EF6292" w:rsidRDefault="007563BE" w:rsidP="007563BE">
      <w:pPr>
        <w:numPr>
          <w:ilvl w:val="0"/>
          <w:numId w:val="7"/>
        </w:numPr>
        <w:jc w:val="both"/>
      </w:pPr>
      <w:r w:rsidRPr="00EF6292">
        <w:t xml:space="preserve">Bashar, M.K.; M. Kamruzzaman; </w:t>
      </w:r>
      <w:r w:rsidRPr="00EF6292">
        <w:rPr>
          <w:b/>
        </w:rPr>
        <w:t>M. Khalequzzaman</w:t>
      </w:r>
      <w:r w:rsidRPr="00EF6292">
        <w:t xml:space="preserve">; M.S. Ahmed; E.S.M.H. Rashid; K. Fatema and M. Nasiruddin (2004). Passport data and physico-chemical properties of rice varieties in the Southwest of Bangladesh. </w:t>
      </w:r>
      <w:r w:rsidRPr="00EF6292">
        <w:rPr>
          <w:bCs/>
        </w:rPr>
        <w:t xml:space="preserve">Published by Genetic Resources and Seed Division, Bangladesh Rice Research Institute, Gazipur-1701. </w:t>
      </w:r>
      <w:r w:rsidRPr="00EF6292">
        <w:t>45p.</w:t>
      </w:r>
    </w:p>
    <w:p w:rsidR="007563BE" w:rsidRPr="00EF6292" w:rsidRDefault="007563BE" w:rsidP="007563BE">
      <w:pPr>
        <w:jc w:val="both"/>
      </w:pPr>
    </w:p>
    <w:p w:rsidR="007563BE" w:rsidRPr="00EF6292" w:rsidRDefault="007563BE" w:rsidP="007563BE">
      <w:pPr>
        <w:numPr>
          <w:ilvl w:val="0"/>
          <w:numId w:val="7"/>
        </w:numPr>
        <w:jc w:val="both"/>
      </w:pPr>
      <w:r w:rsidRPr="00EF6292">
        <w:t xml:space="preserve"> </w:t>
      </w:r>
      <w:r w:rsidRPr="00EF6292">
        <w:rPr>
          <w:b/>
        </w:rPr>
        <w:t>M Khalequzzaman</w:t>
      </w:r>
      <w:r w:rsidRPr="00EF6292">
        <w:t>, MS Ahmed and</w:t>
      </w:r>
      <w:r w:rsidRPr="00EF6292">
        <w:rPr>
          <w:b/>
        </w:rPr>
        <w:t xml:space="preserve"> </w:t>
      </w:r>
      <w:r w:rsidRPr="00EF6292">
        <w:t xml:space="preserve">ESMH Rashid. 2003. Proceedings of the national workshop on sustainable rice seed network. Edited by Bashar MK. </w:t>
      </w:r>
      <w:r w:rsidRPr="00EF6292">
        <w:rPr>
          <w:bCs/>
        </w:rPr>
        <w:t>Published by Genetic Resources and Seed Division, Bangladesh Rice Research Institute, Gazipur-1701.</w:t>
      </w:r>
      <w:r w:rsidRPr="00EF6292">
        <w:t xml:space="preserve"> </w:t>
      </w:r>
      <w:smartTag w:uri="urn:schemas-microsoft-com:office:smarttags" w:element="date">
        <w:smartTagPr>
          <w:attr w:name="Year" w:val="2003"/>
          <w:attr w:name="Day" w:val="29"/>
          <w:attr w:name="Month" w:val="8"/>
        </w:smartTagPr>
        <w:r w:rsidRPr="00EF6292">
          <w:t>29 August, 2003</w:t>
        </w:r>
      </w:smartTag>
      <w:r w:rsidRPr="00EF6292">
        <w:t>.</w:t>
      </w:r>
    </w:p>
    <w:p w:rsidR="007563BE" w:rsidRPr="00EF6292" w:rsidRDefault="007563BE" w:rsidP="007563BE">
      <w:pPr>
        <w:jc w:val="both"/>
      </w:pPr>
    </w:p>
    <w:p w:rsidR="007563BE" w:rsidRDefault="007563BE" w:rsidP="007563BE">
      <w:pPr>
        <w:numPr>
          <w:ilvl w:val="0"/>
          <w:numId w:val="7"/>
        </w:numPr>
        <w:jc w:val="both"/>
      </w:pPr>
      <w:r w:rsidRPr="00EF6292">
        <w:rPr>
          <w:lang w:val="en-GB"/>
        </w:rPr>
        <w:t xml:space="preserve">Bashar MK, </w:t>
      </w:r>
      <w:r w:rsidRPr="00EF6292">
        <w:rPr>
          <w:b/>
          <w:bCs/>
          <w:lang w:val="en-GB"/>
        </w:rPr>
        <w:t>M Khalequzzaman</w:t>
      </w:r>
      <w:r w:rsidRPr="00EF6292">
        <w:rPr>
          <w:lang w:val="en-GB"/>
        </w:rPr>
        <w:t>, MS Ahmed, ESMH Rashid</w:t>
      </w:r>
      <w:r w:rsidRPr="00EF6292">
        <w:rPr>
          <w:b/>
          <w:lang w:val="en-GB"/>
        </w:rPr>
        <w:t>,</w:t>
      </w:r>
      <w:r w:rsidRPr="00EF6292">
        <w:rPr>
          <w:lang w:val="en-GB"/>
        </w:rPr>
        <w:t xml:space="preserve"> MRA Sarker, K. Fatema and SH Habib. 2004. Rice germplasm collection, characterization and evaluation in coastal wetlands of </w:t>
      </w:r>
      <w:smartTag w:uri="urn:schemas-microsoft-com:office:smarttags" w:element="country-region">
        <w:smartTag w:uri="urn:schemas-microsoft-com:office:smarttags" w:element="place">
          <w:r w:rsidRPr="00EF6292">
            <w:rPr>
              <w:lang w:val="en-GB"/>
            </w:rPr>
            <w:t>Bangladesh</w:t>
          </w:r>
        </w:smartTag>
      </w:smartTag>
      <w:r w:rsidRPr="00EF6292">
        <w:rPr>
          <w:lang w:val="en-GB"/>
        </w:rPr>
        <w:t xml:space="preserve">. </w:t>
      </w:r>
      <w:r w:rsidRPr="00EF6292">
        <w:t xml:space="preserve">A paper presented in a workshop on Development of high yielding rice varieties for the coastal wetlands of </w:t>
      </w:r>
      <w:smartTag w:uri="urn:schemas-microsoft-com:office:smarttags" w:element="country-region">
        <w:smartTag w:uri="urn:schemas-microsoft-com:office:smarttags" w:element="place">
          <w:r w:rsidRPr="00EF6292">
            <w:t>Bangladesh</w:t>
          </w:r>
        </w:smartTag>
      </w:smartTag>
      <w:r w:rsidRPr="00EF6292">
        <w:t xml:space="preserve">, Held in </w:t>
      </w:r>
      <w:smartTag w:uri="urn:schemas-microsoft-com:office:smarttags" w:element="place">
        <w:r w:rsidRPr="00EF6292">
          <w:t>Dhaka</w:t>
        </w:r>
      </w:smartTag>
      <w:r w:rsidRPr="00EF6292">
        <w:t xml:space="preserve"> on 28-29 April 2004.</w:t>
      </w:r>
    </w:p>
    <w:p w:rsidR="00056267" w:rsidRPr="00EF6292" w:rsidRDefault="00056267" w:rsidP="00056267">
      <w:pPr>
        <w:ind w:left="360"/>
        <w:jc w:val="both"/>
      </w:pPr>
    </w:p>
    <w:p w:rsidR="007563BE" w:rsidRPr="00EF6292" w:rsidRDefault="007563BE" w:rsidP="007563BE">
      <w:pPr>
        <w:numPr>
          <w:ilvl w:val="0"/>
          <w:numId w:val="7"/>
        </w:numPr>
        <w:jc w:val="both"/>
        <w:rPr>
          <w:lang w:val="en-GB"/>
        </w:rPr>
      </w:pPr>
      <w:r w:rsidRPr="00EF6292">
        <w:t xml:space="preserve">Bashar, M.K. and </w:t>
      </w:r>
      <w:r w:rsidRPr="00EF6292">
        <w:rPr>
          <w:b/>
          <w:bCs/>
        </w:rPr>
        <w:t>M. Khalequzzaman</w:t>
      </w:r>
      <w:r w:rsidRPr="00EF6292">
        <w:t>. (2003). Rice germplasm varietal diversity and Role of Taxonomy. Paper presented at the 3</w:t>
      </w:r>
      <w:r w:rsidRPr="00EF6292">
        <w:rPr>
          <w:vertAlign w:val="superscript"/>
        </w:rPr>
        <w:t>rd</w:t>
      </w:r>
      <w:r w:rsidRPr="00EF6292">
        <w:t xml:space="preserve"> Regional Session of the Global Biodiversity Forum for </w:t>
      </w:r>
      <w:smartTag w:uri="urn:schemas-microsoft-com:office:smarttags" w:element="place">
        <w:r w:rsidRPr="00EF6292">
          <w:t>South Asia</w:t>
        </w:r>
      </w:smartTag>
      <w:r w:rsidRPr="00EF6292">
        <w:t xml:space="preserve">, held during 16-18 June 2003, </w:t>
      </w:r>
      <w:smartTag w:uri="urn:schemas-microsoft-com:office:smarttags" w:element="country-region">
        <w:smartTag w:uri="urn:schemas-microsoft-com:office:smarttags" w:element="place">
          <w:r w:rsidRPr="00EF6292">
            <w:t>Bangladesh</w:t>
          </w:r>
        </w:smartTag>
      </w:smartTag>
      <w:r w:rsidRPr="00EF6292">
        <w:t>.</w:t>
      </w:r>
    </w:p>
    <w:p w:rsidR="007563BE" w:rsidRPr="00EF6292" w:rsidRDefault="007563BE" w:rsidP="007563BE">
      <w:pPr>
        <w:jc w:val="both"/>
        <w:rPr>
          <w:lang w:val="en-GB"/>
        </w:rPr>
      </w:pPr>
    </w:p>
    <w:p w:rsidR="007563BE" w:rsidRPr="00EF6292" w:rsidRDefault="007563BE" w:rsidP="007563BE">
      <w:pPr>
        <w:numPr>
          <w:ilvl w:val="0"/>
          <w:numId w:val="7"/>
        </w:numPr>
        <w:jc w:val="both"/>
        <w:rPr>
          <w:lang w:val="en-GB"/>
        </w:rPr>
      </w:pPr>
      <w:r w:rsidRPr="00EF6292">
        <w:t xml:space="preserve">Bashar, M.K.; H.C. Sarker and </w:t>
      </w:r>
      <w:r w:rsidRPr="00EF6292">
        <w:rPr>
          <w:b/>
        </w:rPr>
        <w:t xml:space="preserve">M. K. Zaman </w:t>
      </w:r>
      <w:r w:rsidRPr="00EF6292">
        <w:t xml:space="preserve">(1998). Seed renewal studies in Rice. A paper presented in the seed technology research workshop under ASSP held on </w:t>
      </w:r>
      <w:smartTag w:uri="urn:schemas-microsoft-com:office:smarttags" w:element="date">
        <w:smartTagPr>
          <w:attr w:name="Year" w:val="1998"/>
          <w:attr w:name="Day" w:val="2"/>
          <w:attr w:name="Month" w:val="12"/>
        </w:smartTagPr>
        <w:r w:rsidRPr="00EF6292">
          <w:t>2</w:t>
        </w:r>
        <w:r w:rsidRPr="00EF6292">
          <w:rPr>
            <w:vertAlign w:val="superscript"/>
          </w:rPr>
          <w:t>nd</w:t>
        </w:r>
        <w:r w:rsidRPr="00EF6292">
          <w:t xml:space="preserve"> December 1998</w:t>
        </w:r>
      </w:smartTag>
      <w:r w:rsidRPr="00EF6292">
        <w:t xml:space="preserve"> at BARC, </w:t>
      </w:r>
      <w:smartTag w:uri="urn:schemas-microsoft-com:office:smarttags" w:element="place">
        <w:r w:rsidRPr="00EF6292">
          <w:t>Dhaka</w:t>
        </w:r>
      </w:smartTag>
    </w:p>
    <w:p w:rsidR="007563BE" w:rsidRPr="00EF6292" w:rsidRDefault="007563BE" w:rsidP="007563BE">
      <w:pPr>
        <w:jc w:val="both"/>
        <w:rPr>
          <w:lang w:val="en-GB"/>
        </w:rPr>
      </w:pPr>
    </w:p>
    <w:p w:rsidR="007563BE" w:rsidRPr="00EF6292" w:rsidRDefault="007563BE" w:rsidP="007563BE">
      <w:pPr>
        <w:numPr>
          <w:ilvl w:val="0"/>
          <w:numId w:val="7"/>
        </w:numPr>
        <w:jc w:val="both"/>
        <w:rPr>
          <w:lang w:val="en-GB"/>
        </w:rPr>
      </w:pPr>
      <w:r w:rsidRPr="00EF6292">
        <w:t xml:space="preserve">MK Bashar, HC Sarker and </w:t>
      </w:r>
      <w:r w:rsidRPr="00EF6292">
        <w:rPr>
          <w:b/>
          <w:bCs/>
        </w:rPr>
        <w:t>M. Khalequzzaman</w:t>
      </w:r>
      <w:r w:rsidRPr="00EF6292">
        <w:t xml:space="preserve"> (1997). Progress of rice germplasm collection and conservation in </w:t>
      </w:r>
      <w:smartTag w:uri="urn:schemas-microsoft-com:office:smarttags" w:element="country-region">
        <w:smartTag w:uri="urn:schemas-microsoft-com:office:smarttags" w:element="place">
          <w:r w:rsidRPr="00EF6292">
            <w:t>Bangladesh</w:t>
          </w:r>
        </w:smartTag>
      </w:smartTag>
      <w:r w:rsidRPr="00EF6292">
        <w:t>.</w:t>
      </w:r>
      <w:r w:rsidRPr="00EF6292">
        <w:rPr>
          <w:i/>
          <w:lang w:val="en-GB"/>
        </w:rPr>
        <w:t xml:space="preserve"> Proceedings of the review and planning </w:t>
      </w:r>
      <w:r w:rsidRPr="00EF6292">
        <w:rPr>
          <w:i/>
        </w:rPr>
        <w:t xml:space="preserve">workshop on Safeguarding and Conservation of Biodiversity of the </w:t>
      </w:r>
      <w:r w:rsidRPr="00EF6292">
        <w:rPr>
          <w:i/>
          <w:lang w:val="en-GB"/>
        </w:rPr>
        <w:t xml:space="preserve">Rice genepool. </w:t>
      </w:r>
      <w:r w:rsidRPr="00EF6292">
        <w:rPr>
          <w:iCs/>
          <w:lang w:val="en-GB"/>
        </w:rPr>
        <w:t>pp3-6. Jointly o</w:t>
      </w:r>
      <w:r w:rsidRPr="00EF6292">
        <w:t xml:space="preserve">organized by International Rice Research Institute (IRRI) and MARI, held at </w:t>
      </w:r>
      <w:smartTag w:uri="urn:schemas-microsoft-com:office:smarttags" w:element="place">
        <w:smartTag w:uri="urn:schemas-microsoft-com:office:smarttags" w:element="City">
          <w:r w:rsidRPr="00EF6292">
            <w:t>Penang</w:t>
          </w:r>
        </w:smartTag>
        <w:r w:rsidRPr="00EF6292">
          <w:t xml:space="preserve">, </w:t>
        </w:r>
        <w:smartTag w:uri="urn:schemas-microsoft-com:office:smarttags" w:element="country-region">
          <w:r w:rsidRPr="00EF6292">
            <w:t>Malaysia</w:t>
          </w:r>
        </w:smartTag>
      </w:smartTag>
      <w:r w:rsidRPr="00EF6292">
        <w:t xml:space="preserve"> during 8-12 December 1997, 161p.</w:t>
      </w:r>
    </w:p>
    <w:p w:rsidR="007563BE" w:rsidRPr="00EF6292" w:rsidRDefault="007563BE" w:rsidP="007563BE">
      <w:pPr>
        <w:rPr>
          <w:lang w:val="en-GB"/>
        </w:rPr>
      </w:pPr>
    </w:p>
    <w:p w:rsidR="007563BE" w:rsidRPr="00EF6292" w:rsidRDefault="007563BE" w:rsidP="007563BE">
      <w:pPr>
        <w:numPr>
          <w:ilvl w:val="0"/>
          <w:numId w:val="7"/>
        </w:numPr>
        <w:jc w:val="both"/>
      </w:pPr>
      <w:r w:rsidRPr="00EF6292">
        <w:t xml:space="preserve">M.A Kabir, MK Bashar, HC Sarker, SM Ibrahim and </w:t>
      </w:r>
      <w:r w:rsidRPr="00EF6292">
        <w:rPr>
          <w:b/>
          <w:bCs/>
        </w:rPr>
        <w:t>M. Khalequzzaman</w:t>
      </w:r>
      <w:r w:rsidRPr="00EF6292">
        <w:t xml:space="preserve"> (1997). Research Highlights for 1997. Bangladesh Rice Research Institute, Gazipur-1701.pp5-8.</w:t>
      </w:r>
    </w:p>
    <w:p w:rsidR="007563BE" w:rsidRPr="00EF6292" w:rsidRDefault="007563BE" w:rsidP="007563BE">
      <w:pPr>
        <w:jc w:val="both"/>
      </w:pPr>
    </w:p>
    <w:p w:rsidR="007563BE" w:rsidRPr="00EF6292" w:rsidRDefault="007563BE" w:rsidP="007563BE">
      <w:pPr>
        <w:numPr>
          <w:ilvl w:val="0"/>
          <w:numId w:val="7"/>
        </w:numPr>
        <w:jc w:val="both"/>
        <w:rPr>
          <w:lang w:val="en-GB"/>
        </w:rPr>
      </w:pPr>
      <w:r w:rsidRPr="00EF6292">
        <w:t xml:space="preserve"> </w:t>
      </w:r>
      <w:r w:rsidRPr="00EF6292">
        <w:rPr>
          <w:b/>
          <w:lang w:val="en-GB"/>
        </w:rPr>
        <w:t>Khalequzzaman, M</w:t>
      </w:r>
      <w:r w:rsidRPr="00EF6292">
        <w:rPr>
          <w:lang w:val="en-GB"/>
        </w:rPr>
        <w:t>. (2002). Development of drought resistant rice (</w:t>
      </w:r>
      <w:r w:rsidRPr="00EF6292">
        <w:rPr>
          <w:i/>
          <w:lang w:val="en-GB"/>
        </w:rPr>
        <w:t>Oryza sativa</w:t>
      </w:r>
      <w:r w:rsidRPr="00EF6292">
        <w:rPr>
          <w:lang w:val="en-GB"/>
        </w:rPr>
        <w:t xml:space="preserve"> L.) varieties through </w:t>
      </w:r>
      <w:r w:rsidRPr="00EF6292">
        <w:rPr>
          <w:i/>
          <w:lang w:val="en-GB"/>
        </w:rPr>
        <w:t>in vitro</w:t>
      </w:r>
      <w:r w:rsidRPr="00EF6292">
        <w:rPr>
          <w:lang w:val="en-GB"/>
        </w:rPr>
        <w:t xml:space="preserve"> hybridisation. PhD Thesis. </w:t>
      </w:r>
      <w:smartTag w:uri="urn:schemas-microsoft-com:office:smarttags" w:element="place">
        <w:smartTag w:uri="urn:schemas-microsoft-com:office:smarttags" w:element="City">
          <w:r w:rsidRPr="00EF6292">
            <w:rPr>
              <w:lang w:val="en-GB"/>
            </w:rPr>
            <w:t>University of Southampton</w:t>
          </w:r>
        </w:smartTag>
        <w:r w:rsidRPr="00EF6292">
          <w:rPr>
            <w:lang w:val="en-GB"/>
          </w:rPr>
          <w:t xml:space="preserve">, </w:t>
        </w:r>
        <w:smartTag w:uri="urn:schemas-microsoft-com:office:smarttags" w:element="country-region">
          <w:r w:rsidRPr="00EF6292">
            <w:rPr>
              <w:lang w:val="en-GB"/>
            </w:rPr>
            <w:t>UK</w:t>
          </w:r>
        </w:smartTag>
      </w:smartTag>
      <w:r w:rsidRPr="00EF6292">
        <w:rPr>
          <w:lang w:val="en-GB"/>
        </w:rPr>
        <w:t>.</w:t>
      </w:r>
    </w:p>
    <w:p w:rsidR="007563BE" w:rsidRPr="00EF6292" w:rsidRDefault="007563BE" w:rsidP="007563BE">
      <w:pPr>
        <w:jc w:val="both"/>
        <w:rPr>
          <w:lang w:val="en-GB"/>
        </w:rPr>
      </w:pPr>
    </w:p>
    <w:p w:rsidR="007563BE" w:rsidRPr="00EF6292" w:rsidRDefault="007563BE" w:rsidP="007563BE">
      <w:pPr>
        <w:numPr>
          <w:ilvl w:val="0"/>
          <w:numId w:val="7"/>
        </w:numPr>
        <w:jc w:val="both"/>
        <w:rPr>
          <w:lang w:val="en-GB"/>
        </w:rPr>
      </w:pPr>
      <w:r w:rsidRPr="00EF6292">
        <w:rPr>
          <w:b/>
        </w:rPr>
        <w:t>Khalequzzaman, M</w:t>
      </w:r>
      <w:r w:rsidRPr="00EF6292">
        <w:t xml:space="preserve"> and M.A. Khaleque Mian (1996). Pollen Viability and Pollen Tube Growth Behaviour in Off-Season Tomato (</w:t>
      </w:r>
      <w:r w:rsidRPr="00EF6292">
        <w:rPr>
          <w:i/>
        </w:rPr>
        <w:t>Lycopersicon esculentum</w:t>
      </w:r>
      <w:r w:rsidRPr="00EF6292">
        <w:t xml:space="preserve"> Mill.). </w:t>
      </w:r>
      <w:r w:rsidRPr="00EF6292">
        <w:rPr>
          <w:i/>
        </w:rPr>
        <w:t>Abstract</w:t>
      </w:r>
      <w:r w:rsidRPr="00EF6292">
        <w:t xml:space="preserve">. </w:t>
      </w:r>
      <w:smartTag w:uri="urn:schemas-microsoft-com:office:smarttags" w:element="place">
        <w:smartTag w:uri="urn:schemas-microsoft-com:office:smarttags" w:element="PlaceType">
          <w:r w:rsidRPr="00EF6292">
            <w:t>Institute</w:t>
          </w:r>
        </w:smartTag>
        <w:r w:rsidRPr="00EF6292">
          <w:t xml:space="preserve"> of </w:t>
        </w:r>
        <w:smartTag w:uri="urn:schemas-microsoft-com:office:smarttags" w:element="PlaceName">
          <w:r w:rsidRPr="00EF6292">
            <w:t>Post-graduate</w:t>
          </w:r>
        </w:smartTag>
      </w:smartTag>
      <w:r w:rsidRPr="00EF6292">
        <w:t xml:space="preserve"> Studies in Agriculture (IPSA).</w:t>
      </w:r>
    </w:p>
    <w:p w:rsidR="007563BE" w:rsidRPr="00EF6292" w:rsidRDefault="007563BE" w:rsidP="007563BE">
      <w:pPr>
        <w:jc w:val="both"/>
        <w:rPr>
          <w:lang w:val="en-GB"/>
        </w:rPr>
      </w:pPr>
    </w:p>
    <w:p w:rsidR="007563BE" w:rsidRPr="00EF6292" w:rsidRDefault="007563BE" w:rsidP="007563BE">
      <w:pPr>
        <w:numPr>
          <w:ilvl w:val="0"/>
          <w:numId w:val="7"/>
        </w:numPr>
        <w:jc w:val="both"/>
      </w:pPr>
      <w:r w:rsidRPr="00EF6292">
        <w:rPr>
          <w:b/>
        </w:rPr>
        <w:t>Khalequzzaman, M.</w:t>
      </w:r>
      <w:r w:rsidRPr="00EF6292">
        <w:t xml:space="preserve"> (1996). Pollen Viability and Pollen Tube Growth Behaviour in Off-Season Tomato (</w:t>
      </w:r>
      <w:r w:rsidRPr="00EF6292">
        <w:rPr>
          <w:i/>
        </w:rPr>
        <w:t>Lycopersicon esculentum</w:t>
      </w:r>
      <w:r w:rsidRPr="00EF6292">
        <w:t xml:space="preserve"> Mill.). </w:t>
      </w:r>
      <w:r w:rsidRPr="00EF6292">
        <w:rPr>
          <w:i/>
        </w:rPr>
        <w:t xml:space="preserve"> MS Thesis</w:t>
      </w:r>
      <w:r w:rsidRPr="00EF6292">
        <w:t xml:space="preserve">. </w:t>
      </w:r>
      <w:smartTag w:uri="urn:schemas-microsoft-com:office:smarttags" w:element="place">
        <w:smartTag w:uri="urn:schemas-microsoft-com:office:smarttags" w:element="PlaceType">
          <w:r w:rsidRPr="00EF6292">
            <w:t>Institute</w:t>
          </w:r>
        </w:smartTag>
        <w:r w:rsidRPr="00EF6292">
          <w:t xml:space="preserve"> of </w:t>
        </w:r>
        <w:smartTag w:uri="urn:schemas-microsoft-com:office:smarttags" w:element="PlaceName">
          <w:r w:rsidRPr="00EF6292">
            <w:t>Post-graduate</w:t>
          </w:r>
        </w:smartTag>
      </w:smartTag>
      <w:r w:rsidRPr="00EF6292">
        <w:t xml:space="preserve"> Studies in Agriculture (IPSA).</w:t>
      </w:r>
    </w:p>
    <w:p w:rsidR="00BE5DA0" w:rsidRPr="00AE0F6C" w:rsidRDefault="00BE5DA0">
      <w:pPr>
        <w:jc w:val="both"/>
      </w:pPr>
    </w:p>
    <w:p w:rsidR="00BE5DA0" w:rsidRPr="00AE0F6C" w:rsidRDefault="00F01A64">
      <w:r w:rsidRPr="00AE0F6C">
        <w:rPr>
          <w:b/>
          <w:bCs/>
        </w:rPr>
        <w:t>1</w:t>
      </w:r>
      <w:r w:rsidR="00AE0F6C" w:rsidRPr="00AE0F6C">
        <w:rPr>
          <w:b/>
          <w:bCs/>
        </w:rPr>
        <w:t>3</w:t>
      </w:r>
      <w:r w:rsidR="00BE5DA0" w:rsidRPr="00AE0F6C">
        <w:rPr>
          <w:b/>
          <w:bCs/>
        </w:rPr>
        <w:t xml:space="preserve">. Participation in technology development and transfer activities: </w:t>
      </w:r>
    </w:p>
    <w:p w:rsidR="00BE5DA0" w:rsidRPr="00AE0F6C" w:rsidRDefault="00BE5DA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060"/>
        <w:gridCol w:w="2340"/>
      </w:tblGrid>
      <w:tr w:rsidR="00BE5DA0" w:rsidRPr="00AE0F6C">
        <w:tc>
          <w:tcPr>
            <w:tcW w:w="3240" w:type="dxa"/>
          </w:tcPr>
          <w:p w:rsidR="00BE5DA0" w:rsidRPr="00965EE1" w:rsidRDefault="00BE5DA0">
            <w:pPr>
              <w:rPr>
                <w:b/>
                <w:sz w:val="22"/>
                <w:szCs w:val="22"/>
              </w:rPr>
            </w:pPr>
            <w:r w:rsidRPr="00965EE1">
              <w:rPr>
                <w:b/>
                <w:sz w:val="22"/>
                <w:szCs w:val="22"/>
              </w:rPr>
              <w:t>Name of technology developed / transferred</w:t>
            </w:r>
          </w:p>
        </w:tc>
        <w:tc>
          <w:tcPr>
            <w:tcW w:w="3060" w:type="dxa"/>
          </w:tcPr>
          <w:p w:rsidR="00BE5DA0" w:rsidRPr="00965EE1" w:rsidRDefault="00BE5DA0">
            <w:pPr>
              <w:rPr>
                <w:b/>
                <w:sz w:val="22"/>
                <w:szCs w:val="22"/>
              </w:rPr>
            </w:pPr>
            <w:r w:rsidRPr="00965EE1">
              <w:rPr>
                <w:b/>
                <w:sz w:val="22"/>
                <w:szCs w:val="22"/>
              </w:rPr>
              <w:t>Present status of adoption</w:t>
            </w:r>
          </w:p>
        </w:tc>
        <w:tc>
          <w:tcPr>
            <w:tcW w:w="2340" w:type="dxa"/>
          </w:tcPr>
          <w:p w:rsidR="00BE5DA0" w:rsidRPr="00965EE1" w:rsidRDefault="00BE5DA0">
            <w:pPr>
              <w:rPr>
                <w:b/>
                <w:sz w:val="22"/>
                <w:szCs w:val="22"/>
              </w:rPr>
            </w:pPr>
            <w:r w:rsidRPr="00965EE1">
              <w:rPr>
                <w:b/>
                <w:sz w:val="22"/>
                <w:szCs w:val="22"/>
              </w:rPr>
              <w:t>Remarks</w:t>
            </w:r>
          </w:p>
        </w:tc>
      </w:tr>
      <w:tr w:rsidR="00BE5DA0" w:rsidRPr="00AE0F6C">
        <w:tc>
          <w:tcPr>
            <w:tcW w:w="3240" w:type="dxa"/>
          </w:tcPr>
          <w:p w:rsidR="00BE5DA0" w:rsidRPr="00965EE1" w:rsidRDefault="00BE5DA0">
            <w:pPr>
              <w:rPr>
                <w:sz w:val="22"/>
                <w:szCs w:val="22"/>
              </w:rPr>
            </w:pPr>
            <w:r w:rsidRPr="00965EE1">
              <w:rPr>
                <w:sz w:val="22"/>
                <w:szCs w:val="22"/>
              </w:rPr>
              <w:t xml:space="preserve">Development of </w:t>
            </w:r>
            <w:r w:rsidRPr="00965EE1">
              <w:rPr>
                <w:i/>
                <w:sz w:val="22"/>
                <w:szCs w:val="22"/>
              </w:rPr>
              <w:t>In vitro</w:t>
            </w:r>
            <w:r w:rsidRPr="00965EE1">
              <w:rPr>
                <w:sz w:val="22"/>
                <w:szCs w:val="22"/>
              </w:rPr>
              <w:t xml:space="preserve"> hybridization in rice</w:t>
            </w:r>
          </w:p>
        </w:tc>
        <w:tc>
          <w:tcPr>
            <w:tcW w:w="3060" w:type="dxa"/>
          </w:tcPr>
          <w:p w:rsidR="00BE5DA0" w:rsidRPr="00965EE1" w:rsidRDefault="00BE5DA0">
            <w:pPr>
              <w:rPr>
                <w:sz w:val="22"/>
                <w:szCs w:val="22"/>
              </w:rPr>
            </w:pPr>
            <w:r w:rsidRPr="00965EE1">
              <w:rPr>
                <w:sz w:val="22"/>
                <w:szCs w:val="22"/>
              </w:rPr>
              <w:t xml:space="preserve">Method has been developed successfully and it could be applied in plant breeding program especially hybrid rice variety development and wide cross </w:t>
            </w:r>
          </w:p>
        </w:tc>
        <w:tc>
          <w:tcPr>
            <w:tcW w:w="2340" w:type="dxa"/>
          </w:tcPr>
          <w:p w:rsidR="00BE5DA0" w:rsidRPr="00965EE1" w:rsidRDefault="00BE5DA0">
            <w:pPr>
              <w:rPr>
                <w:sz w:val="22"/>
                <w:szCs w:val="22"/>
              </w:rPr>
            </w:pPr>
            <w:r w:rsidRPr="00965EE1">
              <w:rPr>
                <w:sz w:val="22"/>
                <w:szCs w:val="22"/>
              </w:rPr>
              <w:t xml:space="preserve">The method is a innovative and pioneer in rice research </w:t>
            </w:r>
          </w:p>
        </w:tc>
      </w:tr>
      <w:tr w:rsidR="00BE5DA0" w:rsidRPr="00AE0F6C">
        <w:tc>
          <w:tcPr>
            <w:tcW w:w="3240" w:type="dxa"/>
          </w:tcPr>
          <w:p w:rsidR="00BE5DA0" w:rsidRPr="00965EE1" w:rsidRDefault="00BE5DA0">
            <w:pPr>
              <w:rPr>
                <w:sz w:val="22"/>
                <w:szCs w:val="22"/>
              </w:rPr>
            </w:pPr>
            <w:r w:rsidRPr="00965EE1">
              <w:rPr>
                <w:sz w:val="22"/>
                <w:szCs w:val="22"/>
              </w:rPr>
              <w:t>Involvement with the development of rice variety BRRI dhan34</w:t>
            </w:r>
          </w:p>
        </w:tc>
        <w:tc>
          <w:tcPr>
            <w:tcW w:w="3060" w:type="dxa"/>
          </w:tcPr>
          <w:p w:rsidR="00BE5DA0" w:rsidRPr="00965EE1" w:rsidRDefault="00BE5DA0">
            <w:pPr>
              <w:rPr>
                <w:sz w:val="22"/>
                <w:szCs w:val="22"/>
              </w:rPr>
            </w:pPr>
            <w:r w:rsidRPr="00965EE1">
              <w:rPr>
                <w:sz w:val="22"/>
                <w:szCs w:val="22"/>
              </w:rPr>
              <w:t>As a fine grain rice is being adopted countrywide</w:t>
            </w:r>
          </w:p>
        </w:tc>
        <w:tc>
          <w:tcPr>
            <w:tcW w:w="2340" w:type="dxa"/>
          </w:tcPr>
          <w:p w:rsidR="00BE5DA0" w:rsidRPr="00965EE1" w:rsidRDefault="00BE5DA0">
            <w:pPr>
              <w:rPr>
                <w:sz w:val="22"/>
                <w:szCs w:val="22"/>
              </w:rPr>
            </w:pPr>
            <w:r w:rsidRPr="00965EE1">
              <w:rPr>
                <w:sz w:val="22"/>
                <w:szCs w:val="22"/>
              </w:rPr>
              <w:t>Participated as a working scientist</w:t>
            </w:r>
          </w:p>
        </w:tc>
      </w:tr>
      <w:tr w:rsidR="00BE5DA0" w:rsidRPr="00AE0F6C">
        <w:tc>
          <w:tcPr>
            <w:tcW w:w="3240" w:type="dxa"/>
          </w:tcPr>
          <w:p w:rsidR="00BE5DA0" w:rsidRPr="00965EE1" w:rsidRDefault="00BE5DA0">
            <w:pPr>
              <w:rPr>
                <w:sz w:val="22"/>
                <w:szCs w:val="22"/>
              </w:rPr>
            </w:pPr>
            <w:r w:rsidRPr="00965EE1">
              <w:rPr>
                <w:sz w:val="22"/>
                <w:szCs w:val="22"/>
              </w:rPr>
              <w:t xml:space="preserve">Breeder seed production </w:t>
            </w:r>
          </w:p>
        </w:tc>
        <w:tc>
          <w:tcPr>
            <w:tcW w:w="3060" w:type="dxa"/>
          </w:tcPr>
          <w:p w:rsidR="00BE5DA0" w:rsidRPr="00965EE1" w:rsidRDefault="00BE5DA0">
            <w:pPr>
              <w:rPr>
                <w:sz w:val="22"/>
                <w:szCs w:val="22"/>
              </w:rPr>
            </w:pPr>
            <w:r w:rsidRPr="00965EE1">
              <w:rPr>
                <w:sz w:val="22"/>
                <w:szCs w:val="22"/>
              </w:rPr>
              <w:t>Increase the adoption of BRRI developed varieties</w:t>
            </w:r>
          </w:p>
        </w:tc>
        <w:tc>
          <w:tcPr>
            <w:tcW w:w="2340" w:type="dxa"/>
          </w:tcPr>
          <w:p w:rsidR="00BE5DA0" w:rsidRPr="00965EE1" w:rsidRDefault="00BE5DA0">
            <w:pPr>
              <w:rPr>
                <w:sz w:val="22"/>
                <w:szCs w:val="22"/>
              </w:rPr>
            </w:pPr>
            <w:r w:rsidRPr="00965EE1">
              <w:rPr>
                <w:sz w:val="22"/>
                <w:szCs w:val="22"/>
              </w:rPr>
              <w:t>Participated as a working scientist</w:t>
            </w:r>
          </w:p>
        </w:tc>
      </w:tr>
      <w:tr w:rsidR="00BE5DA0" w:rsidRPr="00AE0F6C">
        <w:tc>
          <w:tcPr>
            <w:tcW w:w="3240" w:type="dxa"/>
          </w:tcPr>
          <w:p w:rsidR="00BE5DA0" w:rsidRPr="00965EE1" w:rsidRDefault="00BE5DA0">
            <w:pPr>
              <w:rPr>
                <w:sz w:val="22"/>
                <w:szCs w:val="22"/>
              </w:rPr>
            </w:pPr>
            <w:r w:rsidRPr="00965EE1">
              <w:rPr>
                <w:sz w:val="22"/>
                <w:szCs w:val="22"/>
              </w:rPr>
              <w:t xml:space="preserve">Seed Production and Demonstration Program </w:t>
            </w:r>
          </w:p>
        </w:tc>
        <w:tc>
          <w:tcPr>
            <w:tcW w:w="3060" w:type="dxa"/>
          </w:tcPr>
          <w:p w:rsidR="00BE5DA0" w:rsidRPr="00965EE1" w:rsidRDefault="00BE5DA0">
            <w:pPr>
              <w:rPr>
                <w:sz w:val="22"/>
                <w:szCs w:val="22"/>
              </w:rPr>
            </w:pPr>
            <w:r w:rsidRPr="00965EE1">
              <w:rPr>
                <w:sz w:val="22"/>
                <w:szCs w:val="22"/>
              </w:rPr>
              <w:t>BRRI varieties are adopted in farmers field</w:t>
            </w:r>
          </w:p>
        </w:tc>
        <w:tc>
          <w:tcPr>
            <w:tcW w:w="2340" w:type="dxa"/>
          </w:tcPr>
          <w:p w:rsidR="00BE5DA0" w:rsidRPr="00965EE1" w:rsidRDefault="00BE5DA0">
            <w:pPr>
              <w:rPr>
                <w:sz w:val="22"/>
                <w:szCs w:val="22"/>
              </w:rPr>
            </w:pPr>
            <w:r w:rsidRPr="00965EE1">
              <w:rPr>
                <w:sz w:val="22"/>
                <w:szCs w:val="22"/>
              </w:rPr>
              <w:t>Participated in demonstration of BRRI dhan31 and BRRI dhan32 as working scientist</w:t>
            </w:r>
          </w:p>
        </w:tc>
      </w:tr>
      <w:tr w:rsidR="00BE5DA0" w:rsidRPr="00AE0F6C" w:rsidTr="00965EE1">
        <w:trPr>
          <w:trHeight w:val="1430"/>
        </w:trPr>
        <w:tc>
          <w:tcPr>
            <w:tcW w:w="3240" w:type="dxa"/>
          </w:tcPr>
          <w:p w:rsidR="00BE5DA0" w:rsidRPr="00965EE1" w:rsidRDefault="00BE5DA0">
            <w:pPr>
              <w:rPr>
                <w:sz w:val="22"/>
                <w:szCs w:val="22"/>
              </w:rPr>
            </w:pPr>
            <w:r w:rsidRPr="00965EE1">
              <w:rPr>
                <w:sz w:val="22"/>
                <w:szCs w:val="22"/>
              </w:rPr>
              <w:t xml:space="preserve">Breeder seed production and its distribution for ultimate use of quality seed at farm level through sustainable rice networks </w:t>
            </w:r>
          </w:p>
        </w:tc>
        <w:tc>
          <w:tcPr>
            <w:tcW w:w="3060" w:type="dxa"/>
          </w:tcPr>
          <w:p w:rsidR="00BE5DA0" w:rsidRPr="00965EE1" w:rsidRDefault="00BE5DA0">
            <w:pPr>
              <w:rPr>
                <w:sz w:val="22"/>
                <w:szCs w:val="22"/>
              </w:rPr>
            </w:pPr>
            <w:r w:rsidRPr="00965EE1">
              <w:rPr>
                <w:sz w:val="22"/>
                <w:szCs w:val="22"/>
              </w:rPr>
              <w:t>Establish “Sustainable Rice Seed Network” at National level as well as Northeast, Northwest and Southwest Focal area of Bangladesh</w:t>
            </w:r>
          </w:p>
        </w:tc>
        <w:tc>
          <w:tcPr>
            <w:tcW w:w="2340" w:type="dxa"/>
          </w:tcPr>
          <w:p w:rsidR="00BE5DA0" w:rsidRPr="00965EE1" w:rsidRDefault="00BE5DA0">
            <w:pPr>
              <w:rPr>
                <w:sz w:val="22"/>
                <w:szCs w:val="22"/>
              </w:rPr>
            </w:pPr>
            <w:r w:rsidRPr="00965EE1">
              <w:rPr>
                <w:sz w:val="22"/>
                <w:szCs w:val="22"/>
              </w:rPr>
              <w:t>Participated as an co-investigator</w:t>
            </w:r>
          </w:p>
        </w:tc>
      </w:tr>
      <w:tr w:rsidR="00BE5DA0" w:rsidRPr="00AE0F6C" w:rsidTr="00965EE1">
        <w:trPr>
          <w:trHeight w:val="1115"/>
        </w:trPr>
        <w:tc>
          <w:tcPr>
            <w:tcW w:w="3240" w:type="dxa"/>
          </w:tcPr>
          <w:p w:rsidR="00BE5DA0" w:rsidRPr="00965EE1" w:rsidRDefault="00BE5DA0">
            <w:pPr>
              <w:rPr>
                <w:sz w:val="22"/>
                <w:szCs w:val="22"/>
              </w:rPr>
            </w:pPr>
            <w:r w:rsidRPr="00965EE1">
              <w:rPr>
                <w:sz w:val="22"/>
                <w:szCs w:val="22"/>
              </w:rPr>
              <w:t>Rice diversity and production in Southwest of Bangladesh: Using diversity and local knowledge to create sustainable livelihoods in the costal area of Bangladesh</w:t>
            </w:r>
          </w:p>
        </w:tc>
        <w:tc>
          <w:tcPr>
            <w:tcW w:w="3060" w:type="dxa"/>
          </w:tcPr>
          <w:p w:rsidR="00BE5DA0" w:rsidRPr="00965EE1" w:rsidRDefault="00BE5DA0">
            <w:pPr>
              <w:rPr>
                <w:sz w:val="22"/>
                <w:szCs w:val="22"/>
              </w:rPr>
            </w:pPr>
            <w:r w:rsidRPr="00965EE1">
              <w:rPr>
                <w:sz w:val="22"/>
                <w:szCs w:val="22"/>
              </w:rPr>
              <w:t>Select five modern and local varieties through Participatory Variety Selection method</w:t>
            </w:r>
          </w:p>
        </w:tc>
        <w:tc>
          <w:tcPr>
            <w:tcW w:w="2340" w:type="dxa"/>
          </w:tcPr>
          <w:p w:rsidR="00BE5DA0" w:rsidRPr="00965EE1" w:rsidRDefault="00BE5DA0">
            <w:pPr>
              <w:rPr>
                <w:sz w:val="22"/>
                <w:szCs w:val="22"/>
              </w:rPr>
            </w:pPr>
            <w:r w:rsidRPr="00965EE1">
              <w:rPr>
                <w:sz w:val="22"/>
                <w:szCs w:val="22"/>
              </w:rPr>
              <w:t>Participated as a working scientist</w:t>
            </w:r>
          </w:p>
        </w:tc>
      </w:tr>
      <w:tr w:rsidR="00BE5DA0" w:rsidRPr="00AE0F6C">
        <w:trPr>
          <w:trHeight w:val="980"/>
        </w:trPr>
        <w:tc>
          <w:tcPr>
            <w:tcW w:w="3240" w:type="dxa"/>
          </w:tcPr>
          <w:p w:rsidR="00BE5DA0" w:rsidRPr="00965EE1" w:rsidRDefault="00BE5DA0">
            <w:pPr>
              <w:rPr>
                <w:sz w:val="22"/>
                <w:szCs w:val="22"/>
              </w:rPr>
            </w:pPr>
            <w:r w:rsidRPr="00965EE1">
              <w:rPr>
                <w:sz w:val="22"/>
                <w:szCs w:val="22"/>
              </w:rPr>
              <w:t>Identification of rice varieties for water logged situation in Southwest of Bangladesh</w:t>
            </w:r>
          </w:p>
        </w:tc>
        <w:tc>
          <w:tcPr>
            <w:tcW w:w="3060" w:type="dxa"/>
          </w:tcPr>
          <w:p w:rsidR="00BE5DA0" w:rsidRPr="00965EE1" w:rsidRDefault="00BE5DA0">
            <w:pPr>
              <w:rPr>
                <w:sz w:val="22"/>
                <w:szCs w:val="22"/>
              </w:rPr>
            </w:pPr>
            <w:r w:rsidRPr="00965EE1">
              <w:rPr>
                <w:sz w:val="22"/>
                <w:szCs w:val="22"/>
              </w:rPr>
              <w:t xml:space="preserve">Selection of suitable variety(s) are under progress </w:t>
            </w:r>
          </w:p>
        </w:tc>
        <w:tc>
          <w:tcPr>
            <w:tcW w:w="2340" w:type="dxa"/>
          </w:tcPr>
          <w:p w:rsidR="00BE5DA0" w:rsidRPr="00965EE1" w:rsidRDefault="00BE5DA0">
            <w:pPr>
              <w:rPr>
                <w:sz w:val="22"/>
                <w:szCs w:val="22"/>
              </w:rPr>
            </w:pPr>
            <w:r w:rsidRPr="00965EE1">
              <w:rPr>
                <w:sz w:val="22"/>
                <w:szCs w:val="22"/>
              </w:rPr>
              <w:t>Participated as a working scientist</w:t>
            </w:r>
          </w:p>
        </w:tc>
      </w:tr>
    </w:tbl>
    <w:p w:rsidR="00BE5DA0" w:rsidRPr="00AE0F6C" w:rsidRDefault="00BE5DA0"/>
    <w:p w:rsidR="00815A44" w:rsidRPr="00AE0F6C" w:rsidRDefault="00815A44">
      <w:pPr>
        <w:rPr>
          <w:b/>
        </w:rPr>
      </w:pPr>
    </w:p>
    <w:p w:rsidR="00BE5DA0" w:rsidRPr="00AE0F6C" w:rsidRDefault="00BE5DA0">
      <w:pPr>
        <w:pStyle w:val="Heading2"/>
        <w:jc w:val="left"/>
        <w:rPr>
          <w:sz w:val="24"/>
          <w:szCs w:val="24"/>
        </w:rPr>
      </w:pPr>
      <w:r w:rsidRPr="00AE0F6C">
        <w:rPr>
          <w:sz w:val="24"/>
          <w:szCs w:val="24"/>
        </w:rPr>
        <w:t xml:space="preserve"> </w:t>
      </w:r>
      <w:r w:rsidRPr="00AE0F6C">
        <w:rPr>
          <w:bCs/>
          <w:sz w:val="24"/>
          <w:szCs w:val="24"/>
        </w:rPr>
        <w:t>1</w:t>
      </w:r>
      <w:r w:rsidR="00AE0F6C" w:rsidRPr="00AE0F6C">
        <w:rPr>
          <w:bCs/>
          <w:sz w:val="24"/>
          <w:szCs w:val="24"/>
        </w:rPr>
        <w:t>4</w:t>
      </w:r>
      <w:r w:rsidRPr="00AE0F6C">
        <w:rPr>
          <w:bCs/>
          <w:sz w:val="24"/>
          <w:szCs w:val="24"/>
        </w:rPr>
        <w:t>.</w:t>
      </w:r>
      <w:r w:rsidRPr="00AE0F6C">
        <w:rPr>
          <w:sz w:val="24"/>
          <w:szCs w:val="24"/>
        </w:rPr>
        <w:t xml:space="preserve"> PROFESSIONAL MEMBERSHIPS</w:t>
      </w:r>
    </w:p>
    <w:p w:rsidR="00BE5DA0" w:rsidRPr="00AE0F6C" w:rsidRDefault="00BE5DA0">
      <w:pPr>
        <w:rPr>
          <w:lang w:val="en-GB"/>
        </w:rPr>
      </w:pPr>
    </w:p>
    <w:p w:rsidR="00BE5DA0" w:rsidRPr="00AE0F6C" w:rsidRDefault="00BE5DA0" w:rsidP="0055311C">
      <w:pPr>
        <w:numPr>
          <w:ilvl w:val="0"/>
          <w:numId w:val="18"/>
        </w:numPr>
        <w:rPr>
          <w:lang w:val="en-GB"/>
        </w:rPr>
      </w:pPr>
      <w:r w:rsidRPr="00AE0F6C">
        <w:t xml:space="preserve">Life Member of </w:t>
      </w:r>
      <w:smartTag w:uri="urn:schemas-microsoft-com:office:smarttags" w:element="country-region">
        <w:smartTag w:uri="urn:schemas-microsoft-com:office:smarttags" w:element="place">
          <w:r w:rsidRPr="00AE0F6C">
            <w:t>Bangladesh</w:t>
          </w:r>
        </w:smartTag>
      </w:smartTag>
      <w:r w:rsidRPr="00AE0F6C">
        <w:t xml:space="preserve"> Agriculturist Institution</w:t>
      </w:r>
    </w:p>
    <w:p w:rsidR="00BE5DA0" w:rsidRPr="00AE0F6C" w:rsidRDefault="00BE5DA0" w:rsidP="0055311C">
      <w:pPr>
        <w:numPr>
          <w:ilvl w:val="0"/>
          <w:numId w:val="18"/>
        </w:numPr>
        <w:rPr>
          <w:lang w:val="en-GB"/>
        </w:rPr>
      </w:pPr>
      <w:r w:rsidRPr="00AE0F6C">
        <w:t xml:space="preserve">Life Member of Plant Breeding and Genetic Society of </w:t>
      </w:r>
      <w:smartTag w:uri="urn:schemas-microsoft-com:office:smarttags" w:element="country-region">
        <w:smartTag w:uri="urn:schemas-microsoft-com:office:smarttags" w:element="place">
          <w:r w:rsidRPr="00AE0F6C">
            <w:t>Bangladesh</w:t>
          </w:r>
        </w:smartTag>
      </w:smartTag>
    </w:p>
    <w:p w:rsidR="00BE5DA0" w:rsidRPr="00465437" w:rsidRDefault="00465437" w:rsidP="0055311C">
      <w:pPr>
        <w:numPr>
          <w:ilvl w:val="0"/>
          <w:numId w:val="18"/>
        </w:numPr>
        <w:rPr>
          <w:lang w:val="en-GB"/>
        </w:rPr>
      </w:pPr>
      <w:r>
        <w:t xml:space="preserve">Life </w:t>
      </w:r>
      <w:r w:rsidR="00BE5DA0" w:rsidRPr="00AE0F6C">
        <w:t>Member of Bangladesh Association for the Advancement of sciences (BAAS)</w:t>
      </w:r>
    </w:p>
    <w:p w:rsidR="00465437" w:rsidRPr="00465437" w:rsidRDefault="00465437" w:rsidP="00465437">
      <w:pPr>
        <w:numPr>
          <w:ilvl w:val="0"/>
          <w:numId w:val="18"/>
        </w:numPr>
        <w:rPr>
          <w:lang w:val="en-GB"/>
        </w:rPr>
      </w:pPr>
      <w:r>
        <w:t xml:space="preserve">Life </w:t>
      </w:r>
      <w:r w:rsidRPr="00AE0F6C">
        <w:t xml:space="preserve">Member of Bangladesh Association </w:t>
      </w:r>
      <w:r>
        <w:t>of Seed Science and Technology</w:t>
      </w:r>
      <w:r w:rsidRPr="00465437">
        <w:t xml:space="preserve"> </w:t>
      </w:r>
    </w:p>
    <w:p w:rsidR="00465437" w:rsidRPr="00465437" w:rsidRDefault="00465437" w:rsidP="00465437">
      <w:pPr>
        <w:numPr>
          <w:ilvl w:val="0"/>
          <w:numId w:val="18"/>
        </w:numPr>
        <w:rPr>
          <w:lang w:val="en-GB"/>
        </w:rPr>
      </w:pPr>
      <w:r>
        <w:t xml:space="preserve">Life </w:t>
      </w:r>
      <w:r w:rsidRPr="00AE0F6C">
        <w:t xml:space="preserve">Member of Bangladesh </w:t>
      </w:r>
      <w:r>
        <w:t>Society of Seed Technology</w:t>
      </w:r>
    </w:p>
    <w:p w:rsidR="00BE5DA0" w:rsidRPr="00AE0F6C" w:rsidRDefault="00BE5DA0" w:rsidP="0055311C">
      <w:pPr>
        <w:numPr>
          <w:ilvl w:val="0"/>
          <w:numId w:val="18"/>
        </w:numPr>
        <w:rPr>
          <w:lang w:val="en-GB"/>
        </w:rPr>
      </w:pPr>
      <w:r w:rsidRPr="00AE0F6C">
        <w:t>Member of Bangladesh Rice Research Institute Scientist Association</w:t>
      </w:r>
    </w:p>
    <w:p w:rsidR="00BE5DA0" w:rsidRPr="00AE0F6C" w:rsidRDefault="00BE5DA0" w:rsidP="0055311C">
      <w:pPr>
        <w:numPr>
          <w:ilvl w:val="0"/>
          <w:numId w:val="18"/>
        </w:numPr>
        <w:rPr>
          <w:lang w:val="en-GB"/>
        </w:rPr>
      </w:pPr>
      <w:r w:rsidRPr="00AE0F6C">
        <w:t xml:space="preserve">Member of </w:t>
      </w:r>
      <w:smartTag w:uri="urn:schemas-microsoft-com:office:smarttags" w:element="country-region">
        <w:smartTag w:uri="urn:schemas-microsoft-com:office:smarttags" w:element="place">
          <w:r w:rsidRPr="00AE0F6C">
            <w:t>Bangladesh</w:t>
          </w:r>
        </w:smartTag>
      </w:smartTag>
      <w:r w:rsidRPr="00AE0F6C">
        <w:t xml:space="preserve"> Association for Science and Scientific Professionals (BASSP)</w:t>
      </w:r>
    </w:p>
    <w:p w:rsidR="0055311C" w:rsidRPr="00AE0F6C" w:rsidRDefault="0055311C" w:rsidP="0055311C">
      <w:pPr>
        <w:numPr>
          <w:ilvl w:val="0"/>
          <w:numId w:val="18"/>
        </w:numPr>
        <w:rPr>
          <w:lang w:val="en-GB"/>
        </w:rPr>
      </w:pPr>
      <w:r w:rsidRPr="00AE0F6C">
        <w:t xml:space="preserve">Member of </w:t>
      </w:r>
      <w:smartTag w:uri="urn:schemas-microsoft-com:office:smarttags" w:element="country-region">
        <w:smartTag w:uri="urn:schemas-microsoft-com:office:smarttags" w:element="place">
          <w:r w:rsidRPr="00AE0F6C">
            <w:t>Bangladesh</w:t>
          </w:r>
        </w:smartTag>
      </w:smartTag>
      <w:r w:rsidRPr="00AE0F6C">
        <w:t xml:space="preserve"> Association for Plant Tissue Culture and </w:t>
      </w:r>
      <w:r w:rsidR="00CB393A" w:rsidRPr="00AE0F6C">
        <w:t>Biotechnology</w:t>
      </w:r>
    </w:p>
    <w:p w:rsidR="00CB393A" w:rsidRPr="00A40FE6" w:rsidRDefault="00CB393A" w:rsidP="00CB393A">
      <w:pPr>
        <w:numPr>
          <w:ilvl w:val="0"/>
          <w:numId w:val="18"/>
        </w:numPr>
        <w:rPr>
          <w:lang w:val="en-GB"/>
        </w:rPr>
      </w:pPr>
      <w:r w:rsidRPr="00AE0F6C">
        <w:t xml:space="preserve">Life Member of </w:t>
      </w:r>
      <w:smartTag w:uri="urn:schemas-microsoft-com:office:smarttags" w:element="country-region">
        <w:smartTag w:uri="urn:schemas-microsoft-com:office:smarttags" w:element="place">
          <w:r w:rsidRPr="00AE0F6C">
            <w:t>Bangladesh</w:t>
          </w:r>
        </w:smartTag>
      </w:smartTag>
      <w:r w:rsidRPr="00AE0F6C">
        <w:t xml:space="preserve"> Association for Biotechnology</w:t>
      </w:r>
    </w:p>
    <w:p w:rsidR="00A40FE6" w:rsidRPr="00AE0F6C" w:rsidRDefault="00A40FE6" w:rsidP="00CB393A">
      <w:pPr>
        <w:numPr>
          <w:ilvl w:val="0"/>
          <w:numId w:val="18"/>
        </w:numPr>
        <w:rPr>
          <w:lang w:val="en-GB"/>
        </w:rPr>
      </w:pPr>
      <w:r>
        <w:t xml:space="preserve">Member Graduates of </w:t>
      </w:r>
      <w:smartTag w:uri="urn:schemas-microsoft-com:office:smarttags" w:element="place">
        <w:smartTag w:uri="urn:schemas-microsoft-com:office:smarttags" w:element="City">
          <w:r>
            <w:t>University of Southampton</w:t>
          </w:r>
        </w:smartTag>
        <w:r>
          <w:t xml:space="preserve">, </w:t>
        </w:r>
        <w:smartTag w:uri="urn:schemas-microsoft-com:office:smarttags" w:element="country-region">
          <w:r>
            <w:t>UK</w:t>
          </w:r>
        </w:smartTag>
      </w:smartTag>
    </w:p>
    <w:p w:rsidR="00A40FE6" w:rsidRDefault="00A40FE6" w:rsidP="00F94DFB">
      <w:pPr>
        <w:widowControl w:val="0"/>
        <w:tabs>
          <w:tab w:val="left" w:pos="720"/>
        </w:tabs>
        <w:autoSpaceDE w:val="0"/>
        <w:autoSpaceDN w:val="0"/>
        <w:adjustRightInd w:val="0"/>
        <w:spacing w:line="230" w:lineRule="atLeast"/>
        <w:jc w:val="both"/>
      </w:pPr>
      <w:r>
        <w:t xml:space="preserve"> </w:t>
      </w:r>
    </w:p>
    <w:p w:rsidR="00F94DFB" w:rsidRPr="00AE0F6C" w:rsidRDefault="00F94DFB" w:rsidP="00F94DFB">
      <w:pPr>
        <w:widowControl w:val="0"/>
        <w:tabs>
          <w:tab w:val="left" w:pos="720"/>
        </w:tabs>
        <w:autoSpaceDE w:val="0"/>
        <w:autoSpaceDN w:val="0"/>
        <w:adjustRightInd w:val="0"/>
        <w:spacing w:line="230" w:lineRule="atLeast"/>
        <w:jc w:val="both"/>
        <w:rPr>
          <w:b/>
          <w:bCs/>
        </w:rPr>
      </w:pPr>
      <w:r w:rsidRPr="00AE0F6C">
        <w:rPr>
          <w:b/>
          <w:bCs/>
        </w:rPr>
        <w:t>1</w:t>
      </w:r>
      <w:r w:rsidR="00AE0F6C" w:rsidRPr="00AE0F6C">
        <w:rPr>
          <w:b/>
          <w:bCs/>
        </w:rPr>
        <w:t>5</w:t>
      </w:r>
      <w:r w:rsidRPr="00AE0F6C">
        <w:rPr>
          <w:b/>
          <w:bCs/>
        </w:rPr>
        <w:t xml:space="preserve">. Persons to whom </w:t>
      </w:r>
      <w:r w:rsidR="000E4EF3" w:rsidRPr="00AE0F6C">
        <w:rPr>
          <w:b/>
          <w:bCs/>
        </w:rPr>
        <w:t>the references may</w:t>
      </w:r>
      <w:r w:rsidRPr="00AE0F6C">
        <w:rPr>
          <w:b/>
          <w:bCs/>
        </w:rPr>
        <w:t xml:space="preserve"> be made</w:t>
      </w:r>
    </w:p>
    <w:p w:rsidR="00F675D8" w:rsidRPr="00AE0F6C" w:rsidRDefault="00F675D8" w:rsidP="002065BA">
      <w:pPr>
        <w:jc w:val="both"/>
      </w:pPr>
    </w:p>
    <w:p w:rsidR="00163427" w:rsidRPr="00AE0F6C" w:rsidRDefault="00CD6489" w:rsidP="002065BA">
      <w:pPr>
        <w:jc w:val="both"/>
        <w:rPr>
          <w:b/>
        </w:rPr>
      </w:pPr>
      <w:r w:rsidRPr="00AE0F6C">
        <w:rPr>
          <w:b/>
        </w:rPr>
        <w:t>DR. MD KHAIRUL BASHAR</w:t>
      </w:r>
    </w:p>
    <w:p w:rsidR="00163427" w:rsidRDefault="00E647FA" w:rsidP="002065BA">
      <w:pPr>
        <w:jc w:val="both"/>
      </w:pPr>
      <w:r>
        <w:t>Country Manager</w:t>
      </w:r>
    </w:p>
    <w:p w:rsidR="00163427" w:rsidRDefault="00E647FA" w:rsidP="00E647FA">
      <w:pPr>
        <w:jc w:val="both"/>
      </w:pPr>
      <w:r>
        <w:t xml:space="preserve">CIAT </w:t>
      </w:r>
      <w:r w:rsidR="00163427" w:rsidRPr="00AE0F6C">
        <w:t>Bangladesh</w:t>
      </w:r>
    </w:p>
    <w:p w:rsidR="00E647FA" w:rsidRPr="00AE0F6C" w:rsidRDefault="00E647FA" w:rsidP="00E647FA">
      <w:pPr>
        <w:jc w:val="both"/>
      </w:pPr>
      <w:r>
        <w:t>CIAT HarvestPlus</w:t>
      </w:r>
    </w:p>
    <w:p w:rsidR="00163427" w:rsidRPr="00AE0F6C" w:rsidRDefault="00E647FA" w:rsidP="00163427">
      <w:r>
        <w:t>Dhaka</w:t>
      </w:r>
    </w:p>
    <w:p w:rsidR="00163427" w:rsidRPr="00AE0F6C" w:rsidRDefault="00163427" w:rsidP="00163427">
      <w:pPr>
        <w:jc w:val="both"/>
      </w:pPr>
      <w:smartTag w:uri="urn:schemas-microsoft-com:office:smarttags" w:element="country-region">
        <w:smartTag w:uri="urn:schemas-microsoft-com:office:smarttags" w:element="place">
          <w:r w:rsidRPr="00AE0F6C">
            <w:t>Bangladesh</w:t>
          </w:r>
        </w:smartTag>
      </w:smartTag>
    </w:p>
    <w:p w:rsidR="00163427" w:rsidRPr="00AE0F6C" w:rsidRDefault="00163427" w:rsidP="00163427">
      <w:pPr>
        <w:jc w:val="both"/>
      </w:pPr>
      <w:r w:rsidRPr="00AE0F6C">
        <w:t>Tel: +880-2-</w:t>
      </w:r>
    </w:p>
    <w:p w:rsidR="001F4DBF" w:rsidRDefault="00B8469A" w:rsidP="00E90DAB">
      <w:pPr>
        <w:jc w:val="both"/>
      </w:pPr>
      <w:hyperlink r:id="rId10" w:history="1">
        <w:r w:rsidR="00E90DAB" w:rsidRPr="00747C8B">
          <w:rPr>
            <w:rStyle w:val="Hyperlink"/>
          </w:rPr>
          <w:t>mkbashar.brri@gmail.com</w:t>
        </w:r>
      </w:hyperlink>
    </w:p>
    <w:p w:rsidR="00E90DAB" w:rsidRPr="00E90DAB" w:rsidRDefault="00E90DAB" w:rsidP="00E90DAB">
      <w:pPr>
        <w:jc w:val="both"/>
        <w:rPr>
          <w:sz w:val="16"/>
        </w:rPr>
      </w:pPr>
    </w:p>
    <w:p w:rsidR="000E4EF3" w:rsidRPr="00AE0F6C" w:rsidRDefault="000E4EF3" w:rsidP="000E4EF3">
      <w:pPr>
        <w:rPr>
          <w:b/>
        </w:rPr>
      </w:pPr>
      <w:r w:rsidRPr="00AE0F6C">
        <w:rPr>
          <w:b/>
        </w:rPr>
        <w:t>DR. M. A. KHALEQUE MIAN</w:t>
      </w:r>
    </w:p>
    <w:p w:rsidR="000E4EF3" w:rsidRPr="00AE0F6C" w:rsidRDefault="000E4EF3" w:rsidP="000E4EF3">
      <w:pPr>
        <w:jc w:val="both"/>
        <w:rPr>
          <w:lang w:val="en-GB"/>
        </w:rPr>
      </w:pPr>
      <w:r w:rsidRPr="00AE0F6C">
        <w:t>Professor</w:t>
      </w:r>
    </w:p>
    <w:p w:rsidR="000E4EF3" w:rsidRPr="00AE0F6C" w:rsidRDefault="000E4EF3" w:rsidP="000E4EF3">
      <w:pPr>
        <w:jc w:val="both"/>
      </w:pPr>
      <w:r w:rsidRPr="00AE0F6C">
        <w:t>Dept Genetics and Plant Breeding</w:t>
      </w:r>
    </w:p>
    <w:p w:rsidR="000E4EF3" w:rsidRPr="00AE0F6C" w:rsidRDefault="000E4EF3" w:rsidP="000E4EF3">
      <w:pPr>
        <w:jc w:val="both"/>
        <w:rPr>
          <w:lang w:val="en-GB"/>
        </w:rPr>
      </w:pPr>
      <w:r w:rsidRPr="00AE0F6C">
        <w:t xml:space="preserve">Bangabandhu Sheikh Mujibur Rahman Agricultural University </w:t>
      </w:r>
    </w:p>
    <w:p w:rsidR="000E4EF3" w:rsidRDefault="000E4EF3" w:rsidP="000E4EF3">
      <w:pPr>
        <w:jc w:val="both"/>
      </w:pPr>
      <w:r w:rsidRPr="00AE0F6C">
        <w:t xml:space="preserve">Gazipur –1706, </w:t>
      </w:r>
      <w:smartTag w:uri="urn:schemas-microsoft-com:office:smarttags" w:element="country-region">
        <w:smartTag w:uri="urn:schemas-microsoft-com:office:smarttags" w:element="place">
          <w:r w:rsidRPr="00AE0F6C">
            <w:t>Bangladesh</w:t>
          </w:r>
        </w:smartTag>
      </w:smartTag>
    </w:p>
    <w:p w:rsidR="00B43827" w:rsidRPr="00AE0F6C" w:rsidRDefault="00B43827" w:rsidP="00B43827">
      <w:pPr>
        <w:jc w:val="both"/>
        <w:rPr>
          <w:lang w:val="pt-BR"/>
        </w:rPr>
      </w:pPr>
      <w:r w:rsidRPr="00AE0F6C">
        <w:rPr>
          <w:lang w:val="pt-BR"/>
        </w:rPr>
        <w:t>Tel: +880</w:t>
      </w:r>
      <w:r>
        <w:rPr>
          <w:lang w:val="pt-BR"/>
        </w:rPr>
        <w:t>-2</w:t>
      </w:r>
      <w:r w:rsidRPr="00AE0F6C">
        <w:rPr>
          <w:lang w:val="pt-BR"/>
        </w:rPr>
        <w:t>-</w:t>
      </w:r>
      <w:r>
        <w:rPr>
          <w:lang w:val="pt-BR"/>
        </w:rPr>
        <w:t>9252755</w:t>
      </w:r>
    </w:p>
    <w:p w:rsidR="000E4EF3" w:rsidRPr="00AE0F6C" w:rsidRDefault="000E4EF3" w:rsidP="000E4EF3">
      <w:pPr>
        <w:jc w:val="both"/>
        <w:rPr>
          <w:lang w:val="pt-BR"/>
        </w:rPr>
      </w:pPr>
      <w:r w:rsidRPr="00AE0F6C">
        <w:rPr>
          <w:lang w:val="pt-BR"/>
        </w:rPr>
        <w:t>Tel: +88</w:t>
      </w:r>
      <w:r w:rsidR="00FD1096" w:rsidRPr="00AE0F6C">
        <w:rPr>
          <w:lang w:val="pt-BR"/>
        </w:rPr>
        <w:t>-</w:t>
      </w:r>
      <w:r w:rsidRPr="00AE0F6C">
        <w:rPr>
          <w:lang w:val="pt-BR"/>
        </w:rPr>
        <w:t>0-</w:t>
      </w:r>
      <w:r w:rsidR="00FD1096" w:rsidRPr="00AE0F6C">
        <w:rPr>
          <w:lang w:val="pt-BR"/>
        </w:rPr>
        <w:t>1726128672</w:t>
      </w:r>
    </w:p>
    <w:p w:rsidR="00AE5066" w:rsidRDefault="000E4EF3" w:rsidP="00E90DAB">
      <w:pPr>
        <w:jc w:val="both"/>
        <w:rPr>
          <w:lang w:val="pt-BR"/>
        </w:rPr>
      </w:pPr>
      <w:r w:rsidRPr="00AE0F6C">
        <w:rPr>
          <w:lang w:val="pt-BR"/>
        </w:rPr>
        <w:t xml:space="preserve">E-mail: </w:t>
      </w:r>
      <w:hyperlink r:id="rId11" w:history="1">
        <w:r w:rsidR="00E90DAB" w:rsidRPr="00747C8B">
          <w:rPr>
            <w:rStyle w:val="Hyperlink"/>
            <w:lang w:val="pt-BR"/>
          </w:rPr>
          <w:t>makhaleque_mian@yahoo.com</w:t>
        </w:r>
      </w:hyperlink>
    </w:p>
    <w:p w:rsidR="00E90DAB" w:rsidRDefault="00E90DAB" w:rsidP="00E90DAB">
      <w:pPr>
        <w:jc w:val="both"/>
        <w:rPr>
          <w:lang w:val="pt-BR"/>
        </w:rPr>
      </w:pPr>
    </w:p>
    <w:p w:rsidR="001F4DBF" w:rsidRPr="00AE0F6C" w:rsidRDefault="001F4DBF" w:rsidP="001F4DBF">
      <w:pPr>
        <w:rPr>
          <w:b/>
          <w:bCs/>
        </w:rPr>
      </w:pPr>
      <w:r w:rsidRPr="00AE0F6C">
        <w:rPr>
          <w:b/>
          <w:bCs/>
        </w:rPr>
        <w:t>DR. NAZNUL HAQ</w:t>
      </w:r>
    </w:p>
    <w:p w:rsidR="001F4DBF" w:rsidRPr="00AE0F6C" w:rsidRDefault="001F4DBF" w:rsidP="001F4DBF">
      <w:r w:rsidRPr="00AE0F6C">
        <w:t>Emeritus Fellow</w:t>
      </w:r>
    </w:p>
    <w:p w:rsidR="001F4DBF" w:rsidRPr="00AE0F6C" w:rsidRDefault="001F4DBF" w:rsidP="001F4DBF">
      <w:r w:rsidRPr="00AE0F6C">
        <w:t>Environmental Division</w:t>
      </w:r>
    </w:p>
    <w:p w:rsidR="001F4DBF" w:rsidRPr="00AE0F6C" w:rsidRDefault="001F4DBF" w:rsidP="001F4DBF">
      <w:smartTag w:uri="urn:schemas-microsoft-com:office:smarttags" w:element="place">
        <w:smartTag w:uri="urn:schemas-microsoft-com:office:smarttags" w:element="PlaceType">
          <w:r w:rsidRPr="00AE0F6C">
            <w:t>School</w:t>
          </w:r>
        </w:smartTag>
        <w:r w:rsidRPr="00AE0F6C">
          <w:t xml:space="preserve"> of </w:t>
        </w:r>
        <w:smartTag w:uri="urn:schemas-microsoft-com:office:smarttags" w:element="PlaceName">
          <w:r w:rsidRPr="00AE0F6C">
            <w:t>Civil Engineering</w:t>
          </w:r>
        </w:smartTag>
      </w:smartTag>
      <w:r w:rsidRPr="00AE0F6C">
        <w:t xml:space="preserve"> and the Environment</w:t>
      </w:r>
    </w:p>
    <w:p w:rsidR="001F4DBF" w:rsidRPr="00AE0F6C" w:rsidRDefault="001F4DBF" w:rsidP="001F4DBF">
      <w:smartTag w:uri="urn:schemas-microsoft-com:office:smarttags" w:element="place">
        <w:smartTag w:uri="urn:schemas-microsoft-com:office:smarttags" w:element="PlaceType">
          <w:r w:rsidRPr="00AE0F6C">
            <w:t>University</w:t>
          </w:r>
        </w:smartTag>
        <w:r w:rsidRPr="00AE0F6C">
          <w:t xml:space="preserve"> of </w:t>
        </w:r>
        <w:smartTag w:uri="urn:schemas-microsoft-com:office:smarttags" w:element="PlaceName">
          <w:r w:rsidRPr="00AE0F6C">
            <w:t>Southampton</w:t>
          </w:r>
        </w:smartTag>
      </w:smartTag>
      <w:r w:rsidRPr="00AE0F6C">
        <w:t>, Southampton</w:t>
      </w:r>
    </w:p>
    <w:p w:rsidR="001F4DBF" w:rsidRPr="00AE0F6C" w:rsidRDefault="001F4DBF" w:rsidP="001F4DBF">
      <w:r w:rsidRPr="00AE0F6C">
        <w:t xml:space="preserve">SO17 1BJ, </w:t>
      </w:r>
      <w:smartTag w:uri="urn:schemas-microsoft-com:office:smarttags" w:element="country-region">
        <w:smartTag w:uri="urn:schemas-microsoft-com:office:smarttags" w:element="place">
          <w:r w:rsidRPr="00AE0F6C">
            <w:t>UK</w:t>
          </w:r>
        </w:smartTag>
      </w:smartTag>
    </w:p>
    <w:p w:rsidR="001F4DBF" w:rsidRPr="00AE0F6C" w:rsidRDefault="001F4DBF" w:rsidP="001F4DBF">
      <w:r w:rsidRPr="00AE0F6C">
        <w:t>Tel: +44-(0)23-80594229</w:t>
      </w:r>
    </w:p>
    <w:p w:rsidR="001F4DBF" w:rsidRPr="00AE0F6C" w:rsidRDefault="001F4DBF" w:rsidP="001F4DBF">
      <w:r w:rsidRPr="00AE0F6C">
        <w:t>Fax: +44-(0)23-80677519</w:t>
      </w:r>
    </w:p>
    <w:p w:rsidR="001F4DBF" w:rsidRDefault="001F4DBF" w:rsidP="001F4DBF">
      <w:r w:rsidRPr="00AE0F6C">
        <w:t xml:space="preserve">E-mail: haq@soton.ac.uk  </w:t>
      </w:r>
    </w:p>
    <w:p w:rsidR="00160ED2" w:rsidRDefault="00160ED2" w:rsidP="00160ED2">
      <w:pPr>
        <w:tabs>
          <w:tab w:val="right" w:pos="8640"/>
        </w:tabs>
        <w:spacing w:line="360" w:lineRule="auto"/>
        <w:rPr>
          <w:b/>
          <w:bCs/>
        </w:rPr>
      </w:pPr>
    </w:p>
    <w:p w:rsidR="00BE5DA0" w:rsidRPr="00AE0F6C" w:rsidRDefault="00BE5DA0" w:rsidP="00160ED2">
      <w:pPr>
        <w:tabs>
          <w:tab w:val="right" w:pos="8640"/>
        </w:tabs>
        <w:spacing w:line="360" w:lineRule="auto"/>
        <w:rPr>
          <w:b/>
          <w:bCs/>
        </w:rPr>
      </w:pPr>
      <w:r w:rsidRPr="00AE0F6C">
        <w:rPr>
          <w:b/>
          <w:bCs/>
        </w:rPr>
        <w:t>Dr. Mohammad Khalequzzaman</w:t>
      </w:r>
    </w:p>
    <w:sectPr w:rsidR="00BE5DA0" w:rsidRPr="00AE0F6C" w:rsidSect="00AE48E1">
      <w:footerReference w:type="even" r:id="rId12"/>
      <w:footerReference w:type="defaul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69A" w:rsidRDefault="00B8469A">
      <w:r>
        <w:separator/>
      </w:r>
    </w:p>
  </w:endnote>
  <w:endnote w:type="continuationSeparator" w:id="0">
    <w:p w:rsidR="00B8469A" w:rsidRDefault="00B84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13" w:rsidRDefault="00F13F01">
    <w:pPr>
      <w:pStyle w:val="Footer"/>
      <w:framePr w:wrap="around" w:vAnchor="text" w:hAnchor="margin" w:xAlign="center" w:y="1"/>
      <w:rPr>
        <w:rStyle w:val="PageNumber"/>
      </w:rPr>
    </w:pPr>
    <w:r>
      <w:rPr>
        <w:rStyle w:val="PageNumber"/>
      </w:rPr>
      <w:fldChar w:fldCharType="begin"/>
    </w:r>
    <w:r w:rsidR="00A47613">
      <w:rPr>
        <w:rStyle w:val="PageNumber"/>
      </w:rPr>
      <w:instrText xml:space="preserve">PAGE  </w:instrText>
    </w:r>
    <w:r>
      <w:rPr>
        <w:rStyle w:val="PageNumber"/>
      </w:rPr>
      <w:fldChar w:fldCharType="end"/>
    </w:r>
  </w:p>
  <w:p w:rsidR="00A47613" w:rsidRDefault="00A476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613" w:rsidRDefault="00F13F01">
    <w:pPr>
      <w:pStyle w:val="Footer"/>
      <w:framePr w:wrap="around" w:vAnchor="text" w:hAnchor="margin" w:xAlign="center" w:y="1"/>
      <w:rPr>
        <w:rStyle w:val="PageNumber"/>
      </w:rPr>
    </w:pPr>
    <w:r>
      <w:rPr>
        <w:rStyle w:val="PageNumber"/>
      </w:rPr>
      <w:fldChar w:fldCharType="begin"/>
    </w:r>
    <w:r w:rsidR="00A47613">
      <w:rPr>
        <w:rStyle w:val="PageNumber"/>
      </w:rPr>
      <w:instrText xml:space="preserve">PAGE  </w:instrText>
    </w:r>
    <w:r>
      <w:rPr>
        <w:rStyle w:val="PageNumber"/>
      </w:rPr>
      <w:fldChar w:fldCharType="separate"/>
    </w:r>
    <w:r w:rsidR="00B87B79">
      <w:rPr>
        <w:rStyle w:val="PageNumber"/>
        <w:noProof/>
      </w:rPr>
      <w:t>2</w:t>
    </w:r>
    <w:r>
      <w:rPr>
        <w:rStyle w:val="PageNumber"/>
      </w:rPr>
      <w:fldChar w:fldCharType="end"/>
    </w:r>
  </w:p>
  <w:p w:rsidR="00A47613" w:rsidRPr="005B6103" w:rsidRDefault="00F13F01">
    <w:pPr>
      <w:pStyle w:val="Footer"/>
      <w:rPr>
        <w:lang w:val="it-IT"/>
      </w:rPr>
    </w:pPr>
    <w:r>
      <w:rPr>
        <w:sz w:val="8"/>
      </w:rPr>
      <w:fldChar w:fldCharType="begin"/>
    </w:r>
    <w:r w:rsidR="00A47613" w:rsidRPr="005B6103">
      <w:rPr>
        <w:sz w:val="8"/>
        <w:lang w:val="it-IT"/>
      </w:rPr>
      <w:instrText xml:space="preserve"> FILENAME \p </w:instrText>
    </w:r>
    <w:r>
      <w:rPr>
        <w:sz w:val="8"/>
      </w:rPr>
      <w:fldChar w:fldCharType="separate"/>
    </w:r>
    <w:r w:rsidR="00744A8B">
      <w:rPr>
        <w:noProof/>
        <w:sz w:val="8"/>
        <w:lang w:val="it-IT"/>
      </w:rPr>
      <w:t>G:\Zaman\Application\Biodata_Postdoc.doc</w:t>
    </w:r>
    <w:r>
      <w:rPr>
        <w:sz w:val="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69A" w:rsidRDefault="00B8469A">
      <w:r>
        <w:separator/>
      </w:r>
    </w:p>
  </w:footnote>
  <w:footnote w:type="continuationSeparator" w:id="0">
    <w:p w:rsidR="00B8469A" w:rsidRDefault="00B846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1D2"/>
    <w:multiLevelType w:val="hybridMultilevel"/>
    <w:tmpl w:val="38DCE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C176D7"/>
    <w:multiLevelType w:val="hybridMultilevel"/>
    <w:tmpl w:val="CFB4D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5942A3"/>
    <w:multiLevelType w:val="hybridMultilevel"/>
    <w:tmpl w:val="7B501EA4"/>
    <w:lvl w:ilvl="0" w:tplc="04090001">
      <w:start w:val="1"/>
      <w:numFmt w:val="bullet"/>
      <w:lvlText w:val=""/>
      <w:lvlJc w:val="left"/>
      <w:pPr>
        <w:tabs>
          <w:tab w:val="num" w:pos="720"/>
        </w:tabs>
        <w:ind w:left="720" w:hanging="360"/>
      </w:pPr>
      <w:rPr>
        <w:rFonts w:ascii="Symbol" w:hAnsi="Symbol" w:hint="default"/>
      </w:rPr>
    </w:lvl>
    <w:lvl w:ilvl="1" w:tplc="35DED72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D135D0"/>
    <w:multiLevelType w:val="hybridMultilevel"/>
    <w:tmpl w:val="3AECFA98"/>
    <w:lvl w:ilvl="0" w:tplc="72B28328">
      <w:start w:val="4"/>
      <w:numFmt w:val="lowerRoman"/>
      <w:lvlText w:val="%1)"/>
      <w:lvlJc w:val="left"/>
      <w:pPr>
        <w:tabs>
          <w:tab w:val="num" w:pos="1620"/>
        </w:tabs>
        <w:ind w:left="1620" w:hanging="72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
    <w:nsid w:val="239B39AD"/>
    <w:multiLevelType w:val="hybridMultilevel"/>
    <w:tmpl w:val="BC4E8A14"/>
    <w:lvl w:ilvl="0" w:tplc="559809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3A07418"/>
    <w:multiLevelType w:val="multilevel"/>
    <w:tmpl w:val="50C85DF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97010C"/>
    <w:multiLevelType w:val="hybridMultilevel"/>
    <w:tmpl w:val="0638CC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AF6716C"/>
    <w:multiLevelType w:val="hybridMultilevel"/>
    <w:tmpl w:val="8926DCFE"/>
    <w:lvl w:ilvl="0" w:tplc="0E66A7D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CFF1D22"/>
    <w:multiLevelType w:val="hybridMultilevel"/>
    <w:tmpl w:val="8884CF74"/>
    <w:lvl w:ilvl="0" w:tplc="6C80DF66">
      <w:start w:val="1"/>
      <w:numFmt w:val="bullet"/>
      <w:lvlText w:val=""/>
      <w:lvlJc w:val="left"/>
      <w:pPr>
        <w:tabs>
          <w:tab w:val="num" w:pos="360"/>
        </w:tabs>
        <w:ind w:left="360" w:hanging="360"/>
      </w:pPr>
      <w:rPr>
        <w:rFonts w:ascii="Symbol" w:hAnsi="Symbol" w:hint="default"/>
        <w:color w:val="auto"/>
      </w:rPr>
    </w:lvl>
    <w:lvl w:ilvl="1" w:tplc="16E80C2C">
      <w:start w:val="2001"/>
      <w:numFmt w:val="bullet"/>
      <w:lvlText w:val="-"/>
      <w:lvlJc w:val="left"/>
      <w:pPr>
        <w:tabs>
          <w:tab w:val="num" w:pos="1620"/>
        </w:tabs>
        <w:ind w:left="1620" w:hanging="360"/>
      </w:pPr>
      <w:rPr>
        <w:rFonts w:ascii="Times New Roman" w:eastAsia="Times New Roman" w:hAnsi="Times New Roman" w:cs="Times New Roman"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nsid w:val="4DB448BA"/>
    <w:multiLevelType w:val="hybridMultilevel"/>
    <w:tmpl w:val="9B80F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0B328F9"/>
    <w:multiLevelType w:val="singleLevel"/>
    <w:tmpl w:val="0409000F"/>
    <w:lvl w:ilvl="0">
      <w:start w:val="1"/>
      <w:numFmt w:val="decimal"/>
      <w:lvlText w:val="%1."/>
      <w:lvlJc w:val="left"/>
      <w:pPr>
        <w:tabs>
          <w:tab w:val="num" w:pos="360"/>
        </w:tabs>
        <w:ind w:left="360" w:hanging="360"/>
      </w:pPr>
    </w:lvl>
  </w:abstractNum>
  <w:abstractNum w:abstractNumId="11">
    <w:nsid w:val="56762E5F"/>
    <w:multiLevelType w:val="hybridMultilevel"/>
    <w:tmpl w:val="547225DC"/>
    <w:lvl w:ilvl="0" w:tplc="4540F560">
      <w:start w:val="1"/>
      <w:numFmt w:val="bullet"/>
      <w:lvlText w:val=""/>
      <w:lvlJc w:val="left"/>
      <w:pPr>
        <w:tabs>
          <w:tab w:val="num" w:pos="720"/>
        </w:tabs>
        <w:ind w:left="720" w:hanging="57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A4C62B5"/>
    <w:multiLevelType w:val="hybridMultilevel"/>
    <w:tmpl w:val="3FA8915A"/>
    <w:lvl w:ilvl="0" w:tplc="FC68E72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0F31A2E"/>
    <w:multiLevelType w:val="hybridMultilevel"/>
    <w:tmpl w:val="2110A4F0"/>
    <w:lvl w:ilvl="0" w:tplc="F36048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4F52E4A"/>
    <w:multiLevelType w:val="hybridMultilevel"/>
    <w:tmpl w:val="2CA039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D3C2767"/>
    <w:multiLevelType w:val="hybridMultilevel"/>
    <w:tmpl w:val="C682F4E4"/>
    <w:lvl w:ilvl="0" w:tplc="1D14E29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D847479"/>
    <w:multiLevelType w:val="hybridMultilevel"/>
    <w:tmpl w:val="5BC639E6"/>
    <w:lvl w:ilvl="0" w:tplc="36C2072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FE422CB"/>
    <w:multiLevelType w:val="hybridMultilevel"/>
    <w:tmpl w:val="E23EFCE8"/>
    <w:lvl w:ilvl="0" w:tplc="B58E847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7"/>
  </w:num>
  <w:num w:numId="3">
    <w:abstractNumId w:val="10"/>
    <w:lvlOverride w:ilvl="0">
      <w:startOverride w:val="1"/>
    </w:lvlOverride>
  </w:num>
  <w:num w:numId="4">
    <w:abstractNumId w:val="15"/>
  </w:num>
  <w:num w:numId="5">
    <w:abstractNumId w:val="3"/>
  </w:num>
  <w:num w:numId="6">
    <w:abstractNumId w:val="1"/>
  </w:num>
  <w:num w:numId="7">
    <w:abstractNumId w:val="14"/>
  </w:num>
  <w:num w:numId="8">
    <w:abstractNumId w:val="7"/>
  </w:num>
  <w:num w:numId="9">
    <w:abstractNumId w:val="12"/>
  </w:num>
  <w:num w:numId="10">
    <w:abstractNumId w:val="4"/>
  </w:num>
  <w:num w:numId="11">
    <w:abstractNumId w:val="13"/>
  </w:num>
  <w:num w:numId="12">
    <w:abstractNumId w:val="9"/>
  </w:num>
  <w:num w:numId="13">
    <w:abstractNumId w:val="0"/>
  </w:num>
  <w:num w:numId="14">
    <w:abstractNumId w:val="2"/>
  </w:num>
  <w:num w:numId="15">
    <w:abstractNumId w:val="11"/>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691"/>
    <w:rsid w:val="00005C38"/>
    <w:rsid w:val="00016AE1"/>
    <w:rsid w:val="000427CD"/>
    <w:rsid w:val="00056267"/>
    <w:rsid w:val="00064C8B"/>
    <w:rsid w:val="00094B45"/>
    <w:rsid w:val="00096A3C"/>
    <w:rsid w:val="000A71E8"/>
    <w:rsid w:val="000E4EF3"/>
    <w:rsid w:val="000F5B1E"/>
    <w:rsid w:val="00106FE6"/>
    <w:rsid w:val="0014624C"/>
    <w:rsid w:val="00160ED2"/>
    <w:rsid w:val="00162337"/>
    <w:rsid w:val="00163427"/>
    <w:rsid w:val="00190745"/>
    <w:rsid w:val="0019565F"/>
    <w:rsid w:val="001B75D8"/>
    <w:rsid w:val="001D5608"/>
    <w:rsid w:val="001F2CA2"/>
    <w:rsid w:val="001F4DBF"/>
    <w:rsid w:val="002065BA"/>
    <w:rsid w:val="00220AB1"/>
    <w:rsid w:val="00225F15"/>
    <w:rsid w:val="0023500D"/>
    <w:rsid w:val="002378A4"/>
    <w:rsid w:val="00237FF5"/>
    <w:rsid w:val="00257A9E"/>
    <w:rsid w:val="00264384"/>
    <w:rsid w:val="002651B9"/>
    <w:rsid w:val="00266655"/>
    <w:rsid w:val="00266B82"/>
    <w:rsid w:val="0028571A"/>
    <w:rsid w:val="00290DD0"/>
    <w:rsid w:val="002A3C18"/>
    <w:rsid w:val="002A3D6A"/>
    <w:rsid w:val="002B2F12"/>
    <w:rsid w:val="002D0369"/>
    <w:rsid w:val="002E5720"/>
    <w:rsid w:val="002F5E48"/>
    <w:rsid w:val="00300A12"/>
    <w:rsid w:val="00305A0A"/>
    <w:rsid w:val="00331293"/>
    <w:rsid w:val="0033188A"/>
    <w:rsid w:val="00390DAD"/>
    <w:rsid w:val="003A52DB"/>
    <w:rsid w:val="003E632A"/>
    <w:rsid w:val="00436747"/>
    <w:rsid w:val="00445567"/>
    <w:rsid w:val="00454A2A"/>
    <w:rsid w:val="00461CB1"/>
    <w:rsid w:val="00464259"/>
    <w:rsid w:val="00465437"/>
    <w:rsid w:val="004B2703"/>
    <w:rsid w:val="004B69F7"/>
    <w:rsid w:val="004F1BEF"/>
    <w:rsid w:val="004F57A5"/>
    <w:rsid w:val="0052063F"/>
    <w:rsid w:val="00537677"/>
    <w:rsid w:val="00547D38"/>
    <w:rsid w:val="0055311C"/>
    <w:rsid w:val="005739C9"/>
    <w:rsid w:val="005871F2"/>
    <w:rsid w:val="005B6103"/>
    <w:rsid w:val="005C1B95"/>
    <w:rsid w:val="0060129B"/>
    <w:rsid w:val="00601E02"/>
    <w:rsid w:val="00604597"/>
    <w:rsid w:val="00617B17"/>
    <w:rsid w:val="00625167"/>
    <w:rsid w:val="006462B8"/>
    <w:rsid w:val="00654616"/>
    <w:rsid w:val="00654B04"/>
    <w:rsid w:val="00675A2E"/>
    <w:rsid w:val="00682174"/>
    <w:rsid w:val="006978D8"/>
    <w:rsid w:val="006A0ADF"/>
    <w:rsid w:val="006A5C17"/>
    <w:rsid w:val="00710D3C"/>
    <w:rsid w:val="00717808"/>
    <w:rsid w:val="00744A8B"/>
    <w:rsid w:val="007563BE"/>
    <w:rsid w:val="007635D9"/>
    <w:rsid w:val="00793942"/>
    <w:rsid w:val="00793E83"/>
    <w:rsid w:val="007E4F9D"/>
    <w:rsid w:val="007E6E25"/>
    <w:rsid w:val="007E7D52"/>
    <w:rsid w:val="00815A44"/>
    <w:rsid w:val="00842000"/>
    <w:rsid w:val="00861C71"/>
    <w:rsid w:val="008649F9"/>
    <w:rsid w:val="00885917"/>
    <w:rsid w:val="008C6DDE"/>
    <w:rsid w:val="008F1532"/>
    <w:rsid w:val="00900C2E"/>
    <w:rsid w:val="009015FD"/>
    <w:rsid w:val="00906220"/>
    <w:rsid w:val="00910F30"/>
    <w:rsid w:val="009366C1"/>
    <w:rsid w:val="00951A69"/>
    <w:rsid w:val="0095248A"/>
    <w:rsid w:val="00963C5B"/>
    <w:rsid w:val="00965EE1"/>
    <w:rsid w:val="0099107B"/>
    <w:rsid w:val="00993BC9"/>
    <w:rsid w:val="009F7A39"/>
    <w:rsid w:val="00A04CD6"/>
    <w:rsid w:val="00A23B9C"/>
    <w:rsid w:val="00A250EA"/>
    <w:rsid w:val="00A356B6"/>
    <w:rsid w:val="00A40FE6"/>
    <w:rsid w:val="00A47613"/>
    <w:rsid w:val="00A5659A"/>
    <w:rsid w:val="00A72F05"/>
    <w:rsid w:val="00AA0BA5"/>
    <w:rsid w:val="00AB3D4E"/>
    <w:rsid w:val="00AB49D3"/>
    <w:rsid w:val="00AC5994"/>
    <w:rsid w:val="00AE0F6C"/>
    <w:rsid w:val="00AE169E"/>
    <w:rsid w:val="00AE48E1"/>
    <w:rsid w:val="00AE5066"/>
    <w:rsid w:val="00B1392D"/>
    <w:rsid w:val="00B25B73"/>
    <w:rsid w:val="00B30387"/>
    <w:rsid w:val="00B43827"/>
    <w:rsid w:val="00B44AC8"/>
    <w:rsid w:val="00B55BE7"/>
    <w:rsid w:val="00B55C2D"/>
    <w:rsid w:val="00B64303"/>
    <w:rsid w:val="00B65D34"/>
    <w:rsid w:val="00B75E89"/>
    <w:rsid w:val="00B8469A"/>
    <w:rsid w:val="00B87B79"/>
    <w:rsid w:val="00B9164D"/>
    <w:rsid w:val="00BB579D"/>
    <w:rsid w:val="00BB5B2A"/>
    <w:rsid w:val="00BB6FE9"/>
    <w:rsid w:val="00BE5DA0"/>
    <w:rsid w:val="00BF65A3"/>
    <w:rsid w:val="00C153FB"/>
    <w:rsid w:val="00C21F84"/>
    <w:rsid w:val="00C35445"/>
    <w:rsid w:val="00C777A7"/>
    <w:rsid w:val="00C861F9"/>
    <w:rsid w:val="00C9390C"/>
    <w:rsid w:val="00CB393A"/>
    <w:rsid w:val="00CC15F7"/>
    <w:rsid w:val="00CC18B7"/>
    <w:rsid w:val="00CD6489"/>
    <w:rsid w:val="00CD73C8"/>
    <w:rsid w:val="00CE6436"/>
    <w:rsid w:val="00D02009"/>
    <w:rsid w:val="00D133CC"/>
    <w:rsid w:val="00D471DC"/>
    <w:rsid w:val="00D944C6"/>
    <w:rsid w:val="00DB4597"/>
    <w:rsid w:val="00DD5D79"/>
    <w:rsid w:val="00E014F4"/>
    <w:rsid w:val="00E01C54"/>
    <w:rsid w:val="00E058A7"/>
    <w:rsid w:val="00E06082"/>
    <w:rsid w:val="00E06237"/>
    <w:rsid w:val="00E15084"/>
    <w:rsid w:val="00E16DB1"/>
    <w:rsid w:val="00E410C9"/>
    <w:rsid w:val="00E56365"/>
    <w:rsid w:val="00E647FA"/>
    <w:rsid w:val="00E76886"/>
    <w:rsid w:val="00E77CD0"/>
    <w:rsid w:val="00E81EC1"/>
    <w:rsid w:val="00E90DAB"/>
    <w:rsid w:val="00EC7C02"/>
    <w:rsid w:val="00EE6785"/>
    <w:rsid w:val="00EE7EC4"/>
    <w:rsid w:val="00EF3F8F"/>
    <w:rsid w:val="00F01A64"/>
    <w:rsid w:val="00F13F01"/>
    <w:rsid w:val="00F27E76"/>
    <w:rsid w:val="00F30211"/>
    <w:rsid w:val="00F353CF"/>
    <w:rsid w:val="00F55E17"/>
    <w:rsid w:val="00F570DC"/>
    <w:rsid w:val="00F63D63"/>
    <w:rsid w:val="00F675D8"/>
    <w:rsid w:val="00F679AA"/>
    <w:rsid w:val="00F7750D"/>
    <w:rsid w:val="00F8025E"/>
    <w:rsid w:val="00F9113A"/>
    <w:rsid w:val="00F94DFB"/>
    <w:rsid w:val="00FB0C6D"/>
    <w:rsid w:val="00FB5544"/>
    <w:rsid w:val="00FD1096"/>
    <w:rsid w:val="00FE2827"/>
    <w:rsid w:val="00FE6691"/>
    <w:rsid w:val="00FE741B"/>
    <w:rsid w:val="00FF1A75"/>
    <w:rsid w:val="00FF6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dat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8E1"/>
    <w:rPr>
      <w:sz w:val="24"/>
      <w:szCs w:val="24"/>
    </w:rPr>
  </w:style>
  <w:style w:type="paragraph" w:styleId="Heading1">
    <w:name w:val="heading 1"/>
    <w:basedOn w:val="Normal"/>
    <w:next w:val="Normal"/>
    <w:qFormat/>
    <w:rsid w:val="00AE48E1"/>
    <w:pPr>
      <w:keepNext/>
      <w:outlineLvl w:val="0"/>
    </w:pPr>
    <w:rPr>
      <w:rFonts w:eastAsia="Arial Unicode MS"/>
      <w:b/>
      <w:sz w:val="20"/>
      <w:szCs w:val="20"/>
      <w:lang w:val="en-GB"/>
    </w:rPr>
  </w:style>
  <w:style w:type="paragraph" w:styleId="Heading2">
    <w:name w:val="heading 2"/>
    <w:basedOn w:val="Normal"/>
    <w:next w:val="Normal"/>
    <w:qFormat/>
    <w:rsid w:val="00AE48E1"/>
    <w:pPr>
      <w:keepNext/>
      <w:jc w:val="center"/>
      <w:outlineLvl w:val="1"/>
    </w:pPr>
    <w:rPr>
      <w:rFonts w:eastAsia="Arial Unicode MS"/>
      <w:b/>
      <w:sz w:val="20"/>
      <w:szCs w:val="20"/>
      <w:lang w:val="en-GB"/>
    </w:rPr>
  </w:style>
  <w:style w:type="paragraph" w:styleId="Heading3">
    <w:name w:val="heading 3"/>
    <w:basedOn w:val="Normal"/>
    <w:next w:val="Normal"/>
    <w:qFormat/>
    <w:rsid w:val="00AE48E1"/>
    <w:pPr>
      <w:keepNext/>
      <w:jc w:val="center"/>
      <w:outlineLvl w:val="2"/>
    </w:pPr>
    <w:rPr>
      <w:rFonts w:eastAsia="Arial Unicode MS"/>
      <w:szCs w:val="20"/>
      <w:lang w:val="en-GB"/>
    </w:rPr>
  </w:style>
  <w:style w:type="paragraph" w:styleId="Heading5">
    <w:name w:val="heading 5"/>
    <w:basedOn w:val="Normal"/>
    <w:next w:val="Normal"/>
    <w:qFormat/>
    <w:rsid w:val="00AE48E1"/>
    <w:pPr>
      <w:keepNext/>
      <w:jc w:val="center"/>
      <w:outlineLvl w:val="4"/>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48E1"/>
    <w:pPr>
      <w:tabs>
        <w:tab w:val="center" w:pos="4320"/>
        <w:tab w:val="right" w:pos="8640"/>
      </w:tabs>
    </w:pPr>
  </w:style>
  <w:style w:type="paragraph" w:styleId="Footer">
    <w:name w:val="footer"/>
    <w:basedOn w:val="Normal"/>
    <w:rsid w:val="00AE48E1"/>
    <w:pPr>
      <w:tabs>
        <w:tab w:val="center" w:pos="4320"/>
        <w:tab w:val="right" w:pos="8640"/>
      </w:tabs>
    </w:pPr>
  </w:style>
  <w:style w:type="character" w:styleId="PageNumber">
    <w:name w:val="page number"/>
    <w:basedOn w:val="DefaultParagraphFont"/>
    <w:rsid w:val="00AE48E1"/>
  </w:style>
  <w:style w:type="paragraph" w:styleId="BodyText">
    <w:name w:val="Body Text"/>
    <w:basedOn w:val="Normal"/>
    <w:rsid w:val="00910F30"/>
    <w:pPr>
      <w:jc w:val="center"/>
    </w:pPr>
    <w:rPr>
      <w:rFonts w:ascii="Arial" w:hAnsi="Arial"/>
      <w:b/>
      <w:bCs/>
      <w:spacing w:val="-2"/>
      <w:lang w:val="en-GB"/>
    </w:rPr>
  </w:style>
  <w:style w:type="table" w:styleId="TableGrid">
    <w:name w:val="Table Grid"/>
    <w:basedOn w:val="TableNormal"/>
    <w:rsid w:val="006251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436747"/>
    <w:pPr>
      <w:spacing w:after="120" w:line="480" w:lineRule="auto"/>
    </w:pPr>
  </w:style>
  <w:style w:type="paragraph" w:styleId="BodyText3">
    <w:name w:val="Body Text 3"/>
    <w:basedOn w:val="Normal"/>
    <w:rsid w:val="00436747"/>
    <w:pPr>
      <w:spacing w:after="120"/>
    </w:pPr>
    <w:rPr>
      <w:sz w:val="16"/>
      <w:szCs w:val="16"/>
    </w:rPr>
  </w:style>
  <w:style w:type="character" w:styleId="Hyperlink">
    <w:name w:val="Hyperlink"/>
    <w:basedOn w:val="DefaultParagraphFont"/>
    <w:rsid w:val="00F94DFB"/>
    <w:rPr>
      <w:color w:val="0000FF"/>
      <w:u w:val="single"/>
    </w:rPr>
  </w:style>
  <w:style w:type="paragraph" w:styleId="BalloonText">
    <w:name w:val="Balloon Text"/>
    <w:basedOn w:val="Normal"/>
    <w:semiHidden/>
    <w:rsid w:val="007E7D52"/>
    <w:rPr>
      <w:rFonts w:ascii="Tahoma" w:hAnsi="Tahoma" w:cs="Tahoma"/>
      <w:sz w:val="16"/>
      <w:szCs w:val="16"/>
    </w:rPr>
  </w:style>
  <w:style w:type="character" w:customStyle="1" w:styleId="HeaderChar">
    <w:name w:val="Header Char"/>
    <w:basedOn w:val="DefaultParagraphFont"/>
    <w:link w:val="Header"/>
    <w:rsid w:val="00FE741B"/>
    <w:rPr>
      <w:sz w:val="24"/>
      <w:szCs w:val="24"/>
    </w:rPr>
  </w:style>
  <w:style w:type="paragraph" w:styleId="ListParagraph">
    <w:name w:val="List Paragraph"/>
    <w:basedOn w:val="Normal"/>
    <w:uiPriority w:val="34"/>
    <w:qFormat/>
    <w:rsid w:val="007563B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8E1"/>
    <w:rPr>
      <w:sz w:val="24"/>
      <w:szCs w:val="24"/>
    </w:rPr>
  </w:style>
  <w:style w:type="paragraph" w:styleId="Heading1">
    <w:name w:val="heading 1"/>
    <w:basedOn w:val="Normal"/>
    <w:next w:val="Normal"/>
    <w:qFormat/>
    <w:rsid w:val="00AE48E1"/>
    <w:pPr>
      <w:keepNext/>
      <w:outlineLvl w:val="0"/>
    </w:pPr>
    <w:rPr>
      <w:rFonts w:eastAsia="Arial Unicode MS"/>
      <w:b/>
      <w:sz w:val="20"/>
      <w:szCs w:val="20"/>
      <w:lang w:val="en-GB"/>
    </w:rPr>
  </w:style>
  <w:style w:type="paragraph" w:styleId="Heading2">
    <w:name w:val="heading 2"/>
    <w:basedOn w:val="Normal"/>
    <w:next w:val="Normal"/>
    <w:qFormat/>
    <w:rsid w:val="00AE48E1"/>
    <w:pPr>
      <w:keepNext/>
      <w:jc w:val="center"/>
      <w:outlineLvl w:val="1"/>
    </w:pPr>
    <w:rPr>
      <w:rFonts w:eastAsia="Arial Unicode MS"/>
      <w:b/>
      <w:sz w:val="20"/>
      <w:szCs w:val="20"/>
      <w:lang w:val="en-GB"/>
    </w:rPr>
  </w:style>
  <w:style w:type="paragraph" w:styleId="Heading3">
    <w:name w:val="heading 3"/>
    <w:basedOn w:val="Normal"/>
    <w:next w:val="Normal"/>
    <w:qFormat/>
    <w:rsid w:val="00AE48E1"/>
    <w:pPr>
      <w:keepNext/>
      <w:jc w:val="center"/>
      <w:outlineLvl w:val="2"/>
    </w:pPr>
    <w:rPr>
      <w:rFonts w:eastAsia="Arial Unicode MS"/>
      <w:szCs w:val="20"/>
      <w:lang w:val="en-GB"/>
    </w:rPr>
  </w:style>
  <w:style w:type="paragraph" w:styleId="Heading5">
    <w:name w:val="heading 5"/>
    <w:basedOn w:val="Normal"/>
    <w:next w:val="Normal"/>
    <w:qFormat/>
    <w:rsid w:val="00AE48E1"/>
    <w:pPr>
      <w:keepNext/>
      <w:jc w:val="center"/>
      <w:outlineLvl w:val="4"/>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48E1"/>
    <w:pPr>
      <w:tabs>
        <w:tab w:val="center" w:pos="4320"/>
        <w:tab w:val="right" w:pos="8640"/>
      </w:tabs>
    </w:pPr>
  </w:style>
  <w:style w:type="paragraph" w:styleId="Footer">
    <w:name w:val="footer"/>
    <w:basedOn w:val="Normal"/>
    <w:rsid w:val="00AE48E1"/>
    <w:pPr>
      <w:tabs>
        <w:tab w:val="center" w:pos="4320"/>
        <w:tab w:val="right" w:pos="8640"/>
      </w:tabs>
    </w:pPr>
  </w:style>
  <w:style w:type="character" w:styleId="PageNumber">
    <w:name w:val="page number"/>
    <w:basedOn w:val="DefaultParagraphFont"/>
    <w:rsid w:val="00AE48E1"/>
  </w:style>
  <w:style w:type="paragraph" w:styleId="BodyText">
    <w:name w:val="Body Text"/>
    <w:basedOn w:val="Normal"/>
    <w:rsid w:val="00910F30"/>
    <w:pPr>
      <w:jc w:val="center"/>
    </w:pPr>
    <w:rPr>
      <w:rFonts w:ascii="Arial" w:hAnsi="Arial"/>
      <w:b/>
      <w:bCs/>
      <w:spacing w:val="-2"/>
      <w:lang w:val="en-GB"/>
    </w:rPr>
  </w:style>
  <w:style w:type="table" w:styleId="TableGrid">
    <w:name w:val="Table Grid"/>
    <w:basedOn w:val="TableNormal"/>
    <w:rsid w:val="006251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436747"/>
    <w:pPr>
      <w:spacing w:after="120" w:line="480" w:lineRule="auto"/>
    </w:pPr>
  </w:style>
  <w:style w:type="paragraph" w:styleId="BodyText3">
    <w:name w:val="Body Text 3"/>
    <w:basedOn w:val="Normal"/>
    <w:rsid w:val="00436747"/>
    <w:pPr>
      <w:spacing w:after="120"/>
    </w:pPr>
    <w:rPr>
      <w:sz w:val="16"/>
      <w:szCs w:val="16"/>
    </w:rPr>
  </w:style>
  <w:style w:type="character" w:styleId="Hyperlink">
    <w:name w:val="Hyperlink"/>
    <w:basedOn w:val="DefaultParagraphFont"/>
    <w:rsid w:val="00F94DFB"/>
    <w:rPr>
      <w:color w:val="0000FF"/>
      <w:u w:val="single"/>
    </w:rPr>
  </w:style>
  <w:style w:type="paragraph" w:styleId="BalloonText">
    <w:name w:val="Balloon Text"/>
    <w:basedOn w:val="Normal"/>
    <w:semiHidden/>
    <w:rsid w:val="007E7D52"/>
    <w:rPr>
      <w:rFonts w:ascii="Tahoma" w:hAnsi="Tahoma" w:cs="Tahoma"/>
      <w:sz w:val="16"/>
      <w:szCs w:val="16"/>
    </w:rPr>
  </w:style>
  <w:style w:type="character" w:customStyle="1" w:styleId="HeaderChar">
    <w:name w:val="Header Char"/>
    <w:basedOn w:val="DefaultParagraphFont"/>
    <w:link w:val="Header"/>
    <w:rsid w:val="00FE741B"/>
    <w:rPr>
      <w:sz w:val="24"/>
      <w:szCs w:val="24"/>
    </w:rPr>
  </w:style>
  <w:style w:type="paragraph" w:styleId="ListParagraph">
    <w:name w:val="List Paragraph"/>
    <w:basedOn w:val="Normal"/>
    <w:uiPriority w:val="34"/>
    <w:qFormat/>
    <w:rsid w:val="007563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khaleque_mian@yahoo.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kbashar.brri@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8D5810-5C27-4A3E-B490-CB22EB18E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4786</Words>
  <Characters>27285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SCIENTISTS PROFILE FOR EVALUATION FOR DIRECT RECRUITMENT</vt:lpstr>
    </vt:vector>
  </TitlesOfParts>
  <Company>C&amp;E GROP</Company>
  <LinksUpToDate>false</LinksUpToDate>
  <CharactersWithSpaces>32007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SCIENTISTS PROFILE FOR EVALUATION FOR DIRECT RECRUITMENT</dc:title>
  <dc:creator>C&amp;E SYSTEM</dc:creator>
  <cp:lastModifiedBy>NATP-099</cp:lastModifiedBy>
  <cp:revision>2</cp:revision>
  <cp:lastPrinted>2011-03-01T15:00:00Z</cp:lastPrinted>
  <dcterms:created xsi:type="dcterms:W3CDTF">2015-03-30T10:26:00Z</dcterms:created>
  <dcterms:modified xsi:type="dcterms:W3CDTF">2015-03-30T10:26:00Z</dcterms:modified>
</cp:coreProperties>
</file>